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E</w:t>
      </w:r>
      <w:r w:rsidR="006B7526" w:rsidRPr="006B7526">
        <w:rPr>
          <w:rFonts w:ascii="Times New Roman" w:hAnsi="Times New Roman"/>
          <w:b/>
        </w:rPr>
        <w:t>DITAL TOMADA DE PREÇOS 0</w:t>
      </w:r>
      <w:r w:rsidR="00C12B2B">
        <w:rPr>
          <w:rFonts w:ascii="Times New Roman" w:hAnsi="Times New Roman"/>
          <w:b/>
        </w:rPr>
        <w:t>5</w:t>
      </w:r>
      <w:r w:rsidR="006B7526" w:rsidRPr="006B7526">
        <w:rPr>
          <w:rFonts w:ascii="Times New Roman" w:hAnsi="Times New Roman"/>
          <w:b/>
        </w:rPr>
        <w:t>/201</w:t>
      </w:r>
      <w:r w:rsidR="005E742C">
        <w:rPr>
          <w:rFonts w:ascii="Times New Roman" w:hAnsi="Times New Roman"/>
          <w:b/>
        </w:rPr>
        <w:t>6</w:t>
      </w: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1 - PREÂMBULO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1.1 - Por determinação do Senhor </w:t>
      </w:r>
      <w:r w:rsidR="001810B1">
        <w:rPr>
          <w:rFonts w:ascii="Times New Roman" w:hAnsi="Times New Roman"/>
        </w:rPr>
        <w:t>GENESIO BRESSIANI</w:t>
      </w:r>
      <w:r w:rsidRPr="006B7526">
        <w:rPr>
          <w:rFonts w:ascii="Times New Roman" w:hAnsi="Times New Roman"/>
          <w:b/>
        </w:rPr>
        <w:t xml:space="preserve">, </w:t>
      </w:r>
      <w:r w:rsidRPr="006B7526">
        <w:rPr>
          <w:rFonts w:ascii="Times New Roman" w:hAnsi="Times New Roman"/>
        </w:rPr>
        <w:t xml:space="preserve">PREFEITO MUNICIPAL, com a autoridade que lhe é atribuída pela Lei 8.666/93, tornamos público para conhecimento dos interessados a realização de licitação </w:t>
      </w:r>
      <w:r w:rsidRPr="006B7526">
        <w:rPr>
          <w:rFonts w:ascii="Times New Roman" w:hAnsi="Times New Roman"/>
          <w:b/>
        </w:rPr>
        <w:t xml:space="preserve">no dia </w:t>
      </w:r>
      <w:r w:rsidR="008E6E6D">
        <w:rPr>
          <w:rFonts w:ascii="Times New Roman" w:hAnsi="Times New Roman"/>
          <w:b/>
        </w:rPr>
        <w:t>2</w:t>
      </w:r>
      <w:r w:rsidR="00C12B2B">
        <w:rPr>
          <w:rFonts w:ascii="Times New Roman" w:hAnsi="Times New Roman"/>
          <w:b/>
        </w:rPr>
        <w:t>5</w:t>
      </w:r>
      <w:r w:rsidRPr="006B7526">
        <w:rPr>
          <w:rFonts w:ascii="Times New Roman" w:hAnsi="Times New Roman"/>
          <w:b/>
        </w:rPr>
        <w:t xml:space="preserve"> de </w:t>
      </w:r>
      <w:r w:rsidR="00C12B2B">
        <w:rPr>
          <w:rFonts w:ascii="Times New Roman" w:hAnsi="Times New Roman"/>
          <w:b/>
        </w:rPr>
        <w:t>maio</w:t>
      </w:r>
      <w:r w:rsidRPr="006B7526">
        <w:rPr>
          <w:rFonts w:ascii="Times New Roman" w:hAnsi="Times New Roman"/>
          <w:b/>
        </w:rPr>
        <w:t xml:space="preserve"> de 201</w:t>
      </w:r>
      <w:r w:rsidR="00477F46">
        <w:rPr>
          <w:rFonts w:ascii="Times New Roman" w:hAnsi="Times New Roman"/>
          <w:b/>
        </w:rPr>
        <w:t>6</w:t>
      </w:r>
      <w:r w:rsidRPr="006B7526">
        <w:rPr>
          <w:rFonts w:ascii="Times New Roman" w:hAnsi="Times New Roman"/>
          <w:b/>
        </w:rPr>
        <w:t xml:space="preserve">, às </w:t>
      </w:r>
      <w:proofErr w:type="gramStart"/>
      <w:r w:rsidR="006B7526" w:rsidRPr="006B7526">
        <w:rPr>
          <w:rFonts w:ascii="Times New Roman" w:hAnsi="Times New Roman"/>
          <w:b/>
        </w:rPr>
        <w:t>09</w:t>
      </w:r>
      <w:r w:rsidRPr="006B7526">
        <w:rPr>
          <w:rFonts w:ascii="Times New Roman" w:hAnsi="Times New Roman"/>
          <w:b/>
        </w:rPr>
        <w:t>:00</w:t>
      </w:r>
      <w:proofErr w:type="gramEnd"/>
      <w:r w:rsidRPr="006B7526">
        <w:rPr>
          <w:rFonts w:ascii="Times New Roman" w:hAnsi="Times New Roman"/>
          <w:b/>
        </w:rPr>
        <w:t xml:space="preserve"> horas</w:t>
      </w:r>
      <w:r w:rsidRPr="006B7526">
        <w:rPr>
          <w:rFonts w:ascii="Times New Roman" w:hAnsi="Times New Roman"/>
        </w:rPr>
        <w:t xml:space="preserve">, na </w:t>
      </w:r>
      <w:r w:rsidRPr="006B7526">
        <w:rPr>
          <w:rFonts w:ascii="Times New Roman" w:hAnsi="Times New Roman"/>
          <w:b/>
        </w:rPr>
        <w:t xml:space="preserve">PREFEITURA MUNICIPAL DE </w:t>
      </w:r>
      <w:r w:rsidR="006B7526" w:rsidRPr="006B7526">
        <w:rPr>
          <w:rFonts w:ascii="Times New Roman" w:hAnsi="Times New Roman"/>
          <w:b/>
        </w:rPr>
        <w:t>BELMONTE</w:t>
      </w:r>
      <w:r w:rsidRPr="006B7526">
        <w:rPr>
          <w:rFonts w:ascii="Times New Roman" w:hAnsi="Times New Roman"/>
          <w:b/>
        </w:rPr>
        <w:t xml:space="preserve">, </w:t>
      </w:r>
      <w:r w:rsidR="006B7526" w:rsidRPr="006B7526">
        <w:rPr>
          <w:rFonts w:ascii="Times New Roman" w:hAnsi="Times New Roman"/>
        </w:rPr>
        <w:t>Rua Engenheiro Francisco Passos, 133</w:t>
      </w:r>
      <w:r w:rsidRPr="006B7526">
        <w:rPr>
          <w:rFonts w:ascii="Times New Roman" w:hAnsi="Times New Roman"/>
        </w:rPr>
        <w:t xml:space="preserve">, na modalidade TOMADA DE PREÇOS, objetivando a execução de obra de pavimentação </w:t>
      </w:r>
      <w:r w:rsidR="006B7526" w:rsidRPr="006B7526">
        <w:rPr>
          <w:rFonts w:ascii="Times New Roman" w:hAnsi="Times New Roman"/>
        </w:rPr>
        <w:t>com pedras irregulares</w:t>
      </w:r>
      <w:r w:rsidRPr="006B7526">
        <w:rPr>
          <w:rFonts w:ascii="Times New Roman" w:hAnsi="Times New Roman"/>
        </w:rPr>
        <w:t>, conforme especificado no item 2 deste instrumento convocatório, nas condições fixadas neste edital e seus anexos, sendo a presente licitação do tipo "MENOR PREÇO GLOBAL".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1.2 - O recebimento dos envelopes "A", contendo a documentação de Habilitação e Envelopes "B", contendo a Proposta de preço, dar-se-á até às </w:t>
      </w:r>
      <w:proofErr w:type="gramStart"/>
      <w:r w:rsidR="006B7526" w:rsidRPr="006B7526">
        <w:rPr>
          <w:rFonts w:ascii="Times New Roman" w:hAnsi="Times New Roman"/>
          <w:b/>
        </w:rPr>
        <w:t>09</w:t>
      </w:r>
      <w:r w:rsidRPr="006B7526">
        <w:rPr>
          <w:rFonts w:ascii="Times New Roman" w:hAnsi="Times New Roman"/>
          <w:b/>
        </w:rPr>
        <w:t>:00</w:t>
      </w:r>
      <w:proofErr w:type="gramEnd"/>
      <w:r w:rsidRPr="006B7526">
        <w:rPr>
          <w:rFonts w:ascii="Times New Roman" w:hAnsi="Times New Roman"/>
        </w:rPr>
        <w:t xml:space="preserve"> horas, do dia </w:t>
      </w:r>
      <w:r w:rsidR="008E6E6D" w:rsidRPr="008E6E6D">
        <w:rPr>
          <w:rFonts w:ascii="Times New Roman" w:hAnsi="Times New Roman"/>
          <w:b/>
        </w:rPr>
        <w:t>2</w:t>
      </w:r>
      <w:r w:rsidR="00C12B2B">
        <w:rPr>
          <w:rFonts w:ascii="Times New Roman" w:hAnsi="Times New Roman"/>
          <w:b/>
        </w:rPr>
        <w:t>5</w:t>
      </w:r>
      <w:r w:rsidR="006B7526" w:rsidRPr="00477F46">
        <w:rPr>
          <w:rFonts w:ascii="Times New Roman" w:hAnsi="Times New Roman"/>
          <w:b/>
        </w:rPr>
        <w:t>/0</w:t>
      </w:r>
      <w:r w:rsidR="00C12B2B">
        <w:rPr>
          <w:rFonts w:ascii="Times New Roman" w:hAnsi="Times New Roman"/>
          <w:b/>
        </w:rPr>
        <w:t>5</w:t>
      </w:r>
      <w:r w:rsidRPr="006B7526">
        <w:rPr>
          <w:rFonts w:ascii="Times New Roman" w:hAnsi="Times New Roman"/>
          <w:b/>
        </w:rPr>
        <w:t>/201</w:t>
      </w:r>
      <w:r w:rsidR="00477F46">
        <w:rPr>
          <w:rFonts w:ascii="Times New Roman" w:hAnsi="Times New Roman"/>
          <w:b/>
        </w:rPr>
        <w:t>6</w:t>
      </w:r>
      <w:r w:rsidRPr="006B7526">
        <w:rPr>
          <w:rFonts w:ascii="Times New Roman" w:hAnsi="Times New Roman"/>
        </w:rPr>
        <w:t xml:space="preserve"> no de </w:t>
      </w:r>
      <w:proofErr w:type="spellStart"/>
      <w:r w:rsidRPr="006B7526">
        <w:rPr>
          <w:rFonts w:ascii="Times New Roman" w:hAnsi="Times New Roman"/>
        </w:rPr>
        <w:t>Dpto</w:t>
      </w:r>
      <w:proofErr w:type="spellEnd"/>
      <w:r w:rsidRPr="006B7526">
        <w:rPr>
          <w:rFonts w:ascii="Times New Roman" w:hAnsi="Times New Roman"/>
        </w:rPr>
        <w:t>. Compras e licitações do órgão e no endereço acima especificado.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1.3 - A abertura dos Envelopes "A", contendo a documentação de Habilitação dar-se-á no mesmo local retro estabelecido, às </w:t>
      </w:r>
      <w:proofErr w:type="gramStart"/>
      <w:r w:rsidR="006B7526" w:rsidRPr="006B7526">
        <w:rPr>
          <w:rFonts w:ascii="Times New Roman" w:hAnsi="Times New Roman"/>
          <w:b/>
        </w:rPr>
        <w:t>09:00</w:t>
      </w:r>
      <w:proofErr w:type="gramEnd"/>
      <w:r w:rsidR="006B7526" w:rsidRPr="006B7526">
        <w:rPr>
          <w:rFonts w:ascii="Times New Roman" w:hAnsi="Times New Roman"/>
        </w:rPr>
        <w:t xml:space="preserve"> horas, do dia </w:t>
      </w:r>
      <w:r w:rsidR="008E6E6D">
        <w:rPr>
          <w:rFonts w:ascii="Times New Roman" w:hAnsi="Times New Roman"/>
          <w:b/>
        </w:rPr>
        <w:t>2</w:t>
      </w:r>
      <w:r w:rsidR="00C12B2B">
        <w:rPr>
          <w:rFonts w:ascii="Times New Roman" w:hAnsi="Times New Roman"/>
          <w:b/>
        </w:rPr>
        <w:t>5</w:t>
      </w:r>
      <w:r w:rsidR="008E6E6D">
        <w:rPr>
          <w:rFonts w:ascii="Times New Roman" w:hAnsi="Times New Roman"/>
          <w:b/>
        </w:rPr>
        <w:t>/</w:t>
      </w:r>
      <w:r w:rsidR="006B7526" w:rsidRPr="00477F46">
        <w:rPr>
          <w:rFonts w:ascii="Times New Roman" w:hAnsi="Times New Roman"/>
          <w:b/>
        </w:rPr>
        <w:t>0</w:t>
      </w:r>
      <w:r w:rsidR="00C12B2B">
        <w:rPr>
          <w:rFonts w:ascii="Times New Roman" w:hAnsi="Times New Roman"/>
          <w:b/>
        </w:rPr>
        <w:t>5</w:t>
      </w:r>
      <w:r w:rsidR="006B7526" w:rsidRPr="006B7526">
        <w:rPr>
          <w:rFonts w:ascii="Times New Roman" w:hAnsi="Times New Roman"/>
          <w:b/>
        </w:rPr>
        <w:t>/201</w:t>
      </w:r>
      <w:r w:rsidR="00477F46">
        <w:rPr>
          <w:rFonts w:ascii="Times New Roman" w:hAnsi="Times New Roman"/>
          <w:b/>
        </w:rPr>
        <w:t>6</w:t>
      </w:r>
      <w:r w:rsidRPr="006B7526">
        <w:rPr>
          <w:rFonts w:ascii="Times New Roman" w:hAnsi="Times New Roman"/>
        </w:rPr>
        <w:t xml:space="preserve">. Havendo a concordância da comissão de Licitação, estando presentes todos os licitantes e havendo renúncia registrada em ata ou formalizada por escrito de todos os </w:t>
      </w:r>
      <w:r w:rsidRPr="006B7526">
        <w:rPr>
          <w:rFonts w:ascii="Times New Roman" w:hAnsi="Times New Roman"/>
          <w:b/>
        </w:rPr>
        <w:t>licitantes</w:t>
      </w:r>
      <w:r w:rsidRPr="006B7526">
        <w:rPr>
          <w:rFonts w:ascii="Times New Roman" w:hAnsi="Times New Roman"/>
        </w:rPr>
        <w:t xml:space="preserve"> ao direito de interposição de recurso, manifestando inclusive, renuncia ao prazo recursal, proceder-se-á, nesta mesma data, a abertura dos envelopes "B", contendo a Proposta de Preço dos proponentes habilitados.</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2 - OBJETO</w:t>
      </w:r>
    </w:p>
    <w:p w:rsidR="008E6E6D" w:rsidRDefault="001315E2" w:rsidP="006F2CC6">
      <w:pPr>
        <w:spacing w:line="360" w:lineRule="auto"/>
        <w:jc w:val="both"/>
        <w:rPr>
          <w:rFonts w:ascii="Times New Roman" w:hAnsi="Times New Roman"/>
        </w:rPr>
      </w:pPr>
      <w:r w:rsidRPr="006B7526">
        <w:rPr>
          <w:rFonts w:ascii="Times New Roman" w:hAnsi="Times New Roman"/>
        </w:rPr>
        <w:t xml:space="preserve">2.1 - </w:t>
      </w:r>
      <w:r w:rsidR="00C12B2B">
        <w:rPr>
          <w:rFonts w:ascii="Times New Roman" w:hAnsi="Times New Roman"/>
        </w:rPr>
        <w:t>CONTRATAÇÃO DE EMPRESA PARA EXECUÇÃO DE OBRA DE PAVIMENTAÇÃO COM PEDRAS IRREGULARES DE BASALTO, RUA BORGES DE MEDEIROS (TRECHO ENTRE A RUA JESUS DE BAITACA E A RUA PADRE ANTÔNIO DE URUCANIA), COM ÁREA DE 660 M², CONFORME PROJETO, COM RECURSOS DO PROGRAMA DE TRANSFERÊNCIA Nº 2016005417, CELEBRADO COM O ESTADO DE SANTA CATARINA, ATRAVÉS DA AGENCIA DE DESENVOLVIMENTO REGIONAL DE SÃO MIGUEL DO OESTE.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2.2 – Execução de obra de pavimentação </w:t>
      </w:r>
      <w:r w:rsidR="006B7526">
        <w:rPr>
          <w:rFonts w:ascii="Times New Roman" w:hAnsi="Times New Roman"/>
        </w:rPr>
        <w:t>com pedras irregulares</w:t>
      </w:r>
      <w:r w:rsidRPr="006B7526">
        <w:rPr>
          <w:rFonts w:ascii="Times New Roman" w:hAnsi="Times New Roman"/>
        </w:rPr>
        <w:t xml:space="preserve">, com área de </w:t>
      </w:r>
      <w:r w:rsidR="00C12B2B">
        <w:rPr>
          <w:rFonts w:ascii="Times New Roman" w:hAnsi="Times New Roman"/>
        </w:rPr>
        <w:t>66</w:t>
      </w:r>
      <w:r w:rsidR="00477F46">
        <w:rPr>
          <w:rFonts w:ascii="Times New Roman" w:hAnsi="Times New Roman"/>
        </w:rPr>
        <w:t>0</w:t>
      </w:r>
      <w:r w:rsidRPr="006B7526">
        <w:rPr>
          <w:rFonts w:ascii="Times New Roman" w:hAnsi="Times New Roman"/>
        </w:rPr>
        <w:t xml:space="preserve"> m², com fornecimento de materiais, mão de obra e equipamentos, conforme </w:t>
      </w:r>
      <w:proofErr w:type="gramStart"/>
      <w:r w:rsidRPr="006B7526">
        <w:rPr>
          <w:rFonts w:ascii="Times New Roman" w:hAnsi="Times New Roman"/>
        </w:rPr>
        <w:t>projeto,</w:t>
      </w:r>
      <w:proofErr w:type="gramEnd"/>
      <w:r w:rsidRPr="006B7526">
        <w:rPr>
          <w:rFonts w:ascii="Times New Roman" w:hAnsi="Times New Roman"/>
        </w:rPr>
        <w:t xml:space="preserve"> memorial descritivo e orçamento base.</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proofErr w:type="gramStart"/>
      <w:r w:rsidRPr="006B7526">
        <w:rPr>
          <w:rFonts w:ascii="Times New Roman" w:hAnsi="Times New Roman"/>
          <w:b/>
        </w:rPr>
        <w:t>3 - AQUISIÇÃO</w:t>
      </w:r>
      <w:proofErr w:type="gramEnd"/>
      <w:r w:rsidRPr="006B7526">
        <w:rPr>
          <w:rFonts w:ascii="Times New Roman" w:hAnsi="Times New Roman"/>
          <w:b/>
        </w:rPr>
        <w:t xml:space="preserve"> DO EDITAL E DOS PROJETOS </w:t>
      </w:r>
    </w:p>
    <w:p w:rsidR="001315E2" w:rsidRDefault="001315E2" w:rsidP="006F2CC6">
      <w:pPr>
        <w:spacing w:line="360" w:lineRule="auto"/>
        <w:jc w:val="both"/>
        <w:rPr>
          <w:rFonts w:ascii="Times New Roman" w:hAnsi="Times New Roman"/>
        </w:rPr>
      </w:pPr>
      <w:r w:rsidRPr="006B7526">
        <w:rPr>
          <w:rFonts w:ascii="Times New Roman" w:hAnsi="Times New Roman"/>
        </w:rPr>
        <w:t xml:space="preserve">3.1 - O presente edital estará disponível no endereço eletrônico do município de </w:t>
      </w:r>
      <w:r w:rsidR="006B7526" w:rsidRPr="006B7526">
        <w:rPr>
          <w:rFonts w:ascii="Times New Roman" w:hAnsi="Times New Roman"/>
        </w:rPr>
        <w:t>BELMONTE</w:t>
      </w:r>
      <w:r w:rsidRPr="006B7526">
        <w:rPr>
          <w:rFonts w:ascii="Times New Roman" w:hAnsi="Times New Roman"/>
        </w:rPr>
        <w:t xml:space="preserve">, </w:t>
      </w:r>
      <w:hyperlink r:id="rId8" w:history="1">
        <w:r w:rsidRPr="006B7526">
          <w:rPr>
            <w:rStyle w:val="Hyperlink"/>
            <w:rFonts w:ascii="Times New Roman" w:hAnsi="Times New Roman"/>
          </w:rPr>
          <w:t>www.</w:t>
        </w:r>
        <w:r w:rsidR="006B7526" w:rsidRPr="006B7526">
          <w:rPr>
            <w:rStyle w:val="Hyperlink"/>
            <w:rFonts w:ascii="Times New Roman" w:hAnsi="Times New Roman"/>
          </w:rPr>
          <w:t>belmonte</w:t>
        </w:r>
        <w:r w:rsidRPr="006B7526">
          <w:rPr>
            <w:rStyle w:val="Hyperlink"/>
            <w:rFonts w:ascii="Times New Roman" w:hAnsi="Times New Roman"/>
          </w:rPr>
          <w:t>.sc.gov.br</w:t>
        </w:r>
      </w:hyperlink>
      <w:r w:rsidRPr="006B7526">
        <w:rPr>
          <w:rFonts w:ascii="Times New Roman" w:hAnsi="Times New Roman"/>
        </w:rPr>
        <w:t xml:space="preserve">. </w:t>
      </w:r>
    </w:p>
    <w:p w:rsidR="006A0713" w:rsidRPr="006A0713" w:rsidRDefault="006A0713" w:rsidP="006F2CC6">
      <w:pPr>
        <w:spacing w:line="360" w:lineRule="auto"/>
        <w:jc w:val="both"/>
        <w:rPr>
          <w:rFonts w:ascii="Times New Roman" w:hAnsi="Times New Roman"/>
          <w:u w:val="single"/>
        </w:rPr>
      </w:pPr>
      <w:r>
        <w:rPr>
          <w:rFonts w:ascii="Times New Roman" w:hAnsi="Times New Roman"/>
        </w:rPr>
        <w:t xml:space="preserve">3.2 - A mídia do </w:t>
      </w:r>
      <w:r w:rsidRPr="006B7526">
        <w:rPr>
          <w:rFonts w:ascii="Times New Roman" w:hAnsi="Times New Roman"/>
        </w:rPr>
        <w:t xml:space="preserve">projeto e demais componentes necessários </w:t>
      </w:r>
      <w:proofErr w:type="gramStart"/>
      <w:r w:rsidRPr="006B7526">
        <w:rPr>
          <w:rFonts w:ascii="Times New Roman" w:hAnsi="Times New Roman"/>
        </w:rPr>
        <w:t>a</w:t>
      </w:r>
      <w:proofErr w:type="gramEnd"/>
      <w:r w:rsidRPr="006B7526">
        <w:rPr>
          <w:rFonts w:ascii="Times New Roman" w:hAnsi="Times New Roman"/>
        </w:rPr>
        <w:t xml:space="preserve"> elaboração da proposta</w:t>
      </w:r>
      <w:r>
        <w:rPr>
          <w:rFonts w:ascii="Times New Roman" w:hAnsi="Times New Roman"/>
        </w:rPr>
        <w:t xml:space="preserve"> poderão ser solicitados pelo e-mail </w:t>
      </w:r>
      <w:r w:rsidRPr="006A0713">
        <w:rPr>
          <w:rFonts w:ascii="Times New Roman" w:hAnsi="Times New Roman"/>
          <w:color w:val="0070C0"/>
          <w:u w:val="single"/>
        </w:rPr>
        <w:t>contabil@belmonte.sc.gov.br.</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4 - CONDIÇÕES PARA PARTICIPAÇÃO NA LICITAÇÃO</w:t>
      </w:r>
    </w:p>
    <w:p w:rsidR="001315E2" w:rsidRPr="006B7526" w:rsidRDefault="001315E2" w:rsidP="006F2CC6">
      <w:pPr>
        <w:tabs>
          <w:tab w:val="num" w:pos="720"/>
        </w:tabs>
        <w:overflowPunct/>
        <w:autoSpaceDE/>
        <w:adjustRightInd/>
        <w:spacing w:line="360" w:lineRule="auto"/>
        <w:jc w:val="both"/>
        <w:rPr>
          <w:rFonts w:ascii="Times New Roman" w:hAnsi="Times New Roman"/>
        </w:rPr>
      </w:pPr>
      <w:r w:rsidRPr="006B7526">
        <w:rPr>
          <w:rFonts w:ascii="Times New Roman" w:hAnsi="Times New Roman"/>
        </w:rPr>
        <w:t xml:space="preserve">4.1 - Poderão participar da presente licitação os interessados devidamente inscritos no Cadastro de Licitantes do Município de </w:t>
      </w:r>
      <w:r w:rsidR="006B069D" w:rsidRPr="006B7526">
        <w:rPr>
          <w:rFonts w:ascii="Times New Roman" w:hAnsi="Times New Roman"/>
        </w:rPr>
        <w:t>Belmonte</w:t>
      </w:r>
      <w:r w:rsidRPr="006B7526">
        <w:rPr>
          <w:rFonts w:ascii="Times New Roman" w:hAnsi="Times New Roman"/>
        </w:rPr>
        <w:t xml:space="preserve"> com </w:t>
      </w:r>
      <w:r w:rsidRPr="006B7526">
        <w:rPr>
          <w:rFonts w:ascii="Times New Roman" w:hAnsi="Times New Roman"/>
          <w:b/>
        </w:rPr>
        <w:t>Certificado</w:t>
      </w:r>
      <w:r w:rsidRPr="006B7526">
        <w:rPr>
          <w:rFonts w:ascii="Times New Roman" w:hAnsi="Times New Roman"/>
        </w:rPr>
        <w:t xml:space="preserve"> fornecido pela Prefeitura Municipal de </w:t>
      </w:r>
      <w:r w:rsidR="006B069D" w:rsidRPr="006B7526">
        <w:rPr>
          <w:rFonts w:ascii="Times New Roman" w:hAnsi="Times New Roman"/>
        </w:rPr>
        <w:t>Belmonte</w:t>
      </w:r>
      <w:r w:rsidRPr="006B7526">
        <w:rPr>
          <w:rFonts w:ascii="Times New Roman" w:hAnsi="Times New Roman"/>
        </w:rPr>
        <w:t xml:space="preserve">, válido na data da abertura </w:t>
      </w:r>
      <w:r w:rsidRPr="006B7526">
        <w:rPr>
          <w:rFonts w:ascii="Times New Roman" w:hAnsi="Times New Roman"/>
        </w:rPr>
        <w:lastRenderedPageBreak/>
        <w:t xml:space="preserve">da presente licitação e </w:t>
      </w:r>
      <w:proofErr w:type="gramStart"/>
      <w:r w:rsidRPr="006B7526">
        <w:rPr>
          <w:rFonts w:ascii="Times New Roman" w:hAnsi="Times New Roman"/>
        </w:rPr>
        <w:t>os não</w:t>
      </w:r>
      <w:proofErr w:type="gramEnd"/>
      <w:r w:rsidRPr="006B7526">
        <w:rPr>
          <w:rFonts w:ascii="Times New Roman" w:hAnsi="Times New Roman"/>
        </w:rPr>
        <w:t xml:space="preserve"> cadastrados, nos termos dos parágrafos 2° e 9° do art. 22 da Lei 8.666/93, que o apresentarem a documentação para cadastramento até o terceiro dia anterior à data do recebimento das propostas e nas condições previstas neste edital. </w:t>
      </w:r>
    </w:p>
    <w:p w:rsidR="001315E2" w:rsidRPr="006B7526" w:rsidRDefault="001315E2" w:rsidP="006F2CC6">
      <w:pPr>
        <w:tabs>
          <w:tab w:val="num" w:pos="720"/>
        </w:tabs>
        <w:overflowPunct/>
        <w:autoSpaceDE/>
        <w:adjustRightInd/>
        <w:spacing w:line="360" w:lineRule="auto"/>
        <w:jc w:val="both"/>
        <w:rPr>
          <w:rFonts w:ascii="Times New Roman" w:hAnsi="Times New Roman"/>
        </w:rPr>
      </w:pPr>
      <w:r w:rsidRPr="006B7526">
        <w:rPr>
          <w:rFonts w:ascii="Times New Roman" w:hAnsi="Times New Roman"/>
        </w:rPr>
        <w:t xml:space="preserve">4.2 - Na </w:t>
      </w:r>
      <w:proofErr w:type="gramStart"/>
      <w:r w:rsidRPr="006B7526">
        <w:rPr>
          <w:rFonts w:ascii="Times New Roman" w:hAnsi="Times New Roman"/>
        </w:rPr>
        <w:t>presente Tomada de Preços</w:t>
      </w:r>
      <w:proofErr w:type="gramEnd"/>
      <w:r w:rsidRPr="006B7526">
        <w:rPr>
          <w:rFonts w:ascii="Times New Roman" w:hAnsi="Times New Roman"/>
        </w:rPr>
        <w:t xml:space="preserve"> será admitida a participação de todos os interessados, cujo objeto social da empresa, expresso no estatuto ou contrato social, especifique atividade de prestação de serviços pertinente e compatível com o objeto desta </w:t>
      </w:r>
      <w:r w:rsidRPr="006B7526">
        <w:rPr>
          <w:rFonts w:ascii="Times New Roman" w:hAnsi="Times New Roman"/>
          <w:b/>
        </w:rPr>
        <w:t>Tomada de Preços</w:t>
      </w:r>
      <w:r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4.3 - Não poderão participar da presente licitação os interessados que estejam cumprindo as sanções previstas nos incisos III e IV do art. 87 da Lei n° 8.666/93.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4.4 - Na presente licitação é vedada a participação de empresas em consórcio.</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5 - FORMA DE APRESENTAÇÃO DOS ENVELOPES "A" E "B" E DA CARTA DE CREDENCIAMENTO.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5.1 - Os Envelopes "A" e "B", contendo respectivamente a documentação referente à habilitação e proposta de preço, deverão ser entregues na data, horário e local indicados no preâmbulo deste edital, devidamente fechados, constando da face de cada </w:t>
      </w:r>
      <w:proofErr w:type="gramStart"/>
      <w:r w:rsidRPr="006B7526">
        <w:rPr>
          <w:rFonts w:ascii="Times New Roman" w:hAnsi="Times New Roman"/>
        </w:rPr>
        <w:t>qual os seguintes</w:t>
      </w:r>
      <w:proofErr w:type="gramEnd"/>
      <w:r w:rsidRPr="006B7526">
        <w:rPr>
          <w:rFonts w:ascii="Times New Roman" w:hAnsi="Times New Roman"/>
        </w:rPr>
        <w:t xml:space="preserve"> dizeres:</w:t>
      </w:r>
    </w:p>
    <w:p w:rsidR="001315E2" w:rsidRPr="006B7526" w:rsidRDefault="001315E2" w:rsidP="00B62EDA">
      <w:pPr>
        <w:jc w:val="both"/>
        <w:rPr>
          <w:rFonts w:ascii="Times New Roman" w:hAnsi="Times New Roman"/>
        </w:rPr>
      </w:pPr>
      <w:r w:rsidRPr="006B7526">
        <w:rPr>
          <w:rFonts w:ascii="Times New Roman" w:hAnsi="Times New Roman"/>
        </w:rPr>
        <w:tab/>
        <w:t xml:space="preserve">a)     </w:t>
      </w:r>
      <w:r w:rsidR="00475FF0">
        <w:rPr>
          <w:rFonts w:ascii="Times New Roman" w:hAnsi="Times New Roman"/>
        </w:rPr>
        <w:t>MUNICIPIO</w:t>
      </w:r>
      <w:r w:rsidRPr="006B7526">
        <w:rPr>
          <w:rFonts w:ascii="Times New Roman" w:hAnsi="Times New Roman"/>
        </w:rPr>
        <w:t xml:space="preserve"> DE </w:t>
      </w:r>
      <w:r w:rsidR="006B7526" w:rsidRPr="006B7526">
        <w:rPr>
          <w:rFonts w:ascii="Times New Roman" w:hAnsi="Times New Roman"/>
        </w:rPr>
        <w:t>BELMONTE</w:t>
      </w:r>
    </w:p>
    <w:p w:rsidR="001315E2" w:rsidRPr="006B7526" w:rsidRDefault="001315E2" w:rsidP="00B62EDA">
      <w:pPr>
        <w:jc w:val="both"/>
        <w:rPr>
          <w:rFonts w:ascii="Times New Roman" w:hAnsi="Times New Roman"/>
        </w:rPr>
      </w:pPr>
      <w:r w:rsidRPr="006B7526">
        <w:rPr>
          <w:rFonts w:ascii="Times New Roman" w:hAnsi="Times New Roman"/>
        </w:rPr>
        <w:tab/>
        <w:t xml:space="preserve">        ENVELOPE "A"</w:t>
      </w:r>
      <w:proofErr w:type="gramStart"/>
      <w:r w:rsidRPr="006B7526">
        <w:rPr>
          <w:rFonts w:ascii="Times New Roman" w:hAnsi="Times New Roman"/>
        </w:rPr>
        <w:t xml:space="preserve">  </w:t>
      </w:r>
      <w:proofErr w:type="gramEnd"/>
      <w:r w:rsidRPr="006B7526">
        <w:rPr>
          <w:rFonts w:ascii="Times New Roman" w:hAnsi="Times New Roman"/>
        </w:rPr>
        <w:t>-  DOCUMENTO DE HABILITAÇÃO</w:t>
      </w:r>
    </w:p>
    <w:p w:rsidR="001315E2" w:rsidRPr="006B7526" w:rsidRDefault="001315E2" w:rsidP="00B62EDA">
      <w:pPr>
        <w:jc w:val="both"/>
        <w:rPr>
          <w:rFonts w:ascii="Times New Roman" w:hAnsi="Times New Roman"/>
        </w:rPr>
      </w:pPr>
      <w:r w:rsidRPr="006B7526">
        <w:rPr>
          <w:rFonts w:ascii="Times New Roman" w:hAnsi="Times New Roman"/>
        </w:rPr>
        <w:tab/>
        <w:t xml:space="preserve">        TOMADA DE PREÇOS Nº 0</w:t>
      </w:r>
      <w:r w:rsidR="00C12B2B">
        <w:rPr>
          <w:rFonts w:ascii="Times New Roman" w:hAnsi="Times New Roman"/>
        </w:rPr>
        <w:t>5</w:t>
      </w:r>
      <w:r w:rsidRPr="006B7526">
        <w:rPr>
          <w:rFonts w:ascii="Times New Roman" w:hAnsi="Times New Roman"/>
        </w:rPr>
        <w:t>/201</w:t>
      </w:r>
      <w:r w:rsidR="00477F46">
        <w:rPr>
          <w:rFonts w:ascii="Times New Roman" w:hAnsi="Times New Roman"/>
        </w:rPr>
        <w:t>6</w:t>
      </w:r>
    </w:p>
    <w:p w:rsidR="001315E2" w:rsidRDefault="001315E2" w:rsidP="00B62EDA">
      <w:pPr>
        <w:jc w:val="both"/>
        <w:rPr>
          <w:rFonts w:ascii="Times New Roman" w:hAnsi="Times New Roman"/>
        </w:rPr>
      </w:pPr>
      <w:r w:rsidRPr="006B7526">
        <w:rPr>
          <w:rFonts w:ascii="Times New Roman" w:hAnsi="Times New Roman"/>
        </w:rPr>
        <w:tab/>
        <w:t xml:space="preserve">        PROPONENTE:</w:t>
      </w:r>
      <w:proofErr w:type="gramStart"/>
      <w:r w:rsidRPr="006B7526">
        <w:rPr>
          <w:rFonts w:ascii="Times New Roman" w:hAnsi="Times New Roman"/>
        </w:rPr>
        <w:t xml:space="preserve">   </w:t>
      </w:r>
      <w:proofErr w:type="gramEnd"/>
      <w:r w:rsidRPr="006B7526">
        <w:rPr>
          <w:rFonts w:ascii="Times New Roman" w:hAnsi="Times New Roman"/>
        </w:rPr>
        <w:t>(nome da empresa)</w:t>
      </w:r>
    </w:p>
    <w:p w:rsidR="00B62EDA" w:rsidRPr="006B7526" w:rsidRDefault="00B62EDA" w:rsidP="00B62EDA">
      <w:pPr>
        <w:jc w:val="both"/>
        <w:rPr>
          <w:rFonts w:ascii="Times New Roman" w:hAnsi="Times New Roman"/>
        </w:rPr>
      </w:pPr>
    </w:p>
    <w:p w:rsidR="001315E2" w:rsidRPr="006B7526" w:rsidRDefault="001315E2" w:rsidP="00B62EDA">
      <w:pPr>
        <w:jc w:val="both"/>
        <w:rPr>
          <w:rFonts w:ascii="Times New Roman" w:hAnsi="Times New Roman"/>
        </w:rPr>
      </w:pPr>
      <w:r w:rsidRPr="006B7526">
        <w:rPr>
          <w:rFonts w:ascii="Times New Roman" w:hAnsi="Times New Roman"/>
        </w:rPr>
        <w:tab/>
        <w:t xml:space="preserve">b)     </w:t>
      </w:r>
      <w:r w:rsidR="00475FF0">
        <w:rPr>
          <w:rFonts w:ascii="Times New Roman" w:hAnsi="Times New Roman"/>
        </w:rPr>
        <w:t xml:space="preserve">MUNICIPIO </w:t>
      </w:r>
      <w:r w:rsidRPr="006B7526">
        <w:rPr>
          <w:rFonts w:ascii="Times New Roman" w:hAnsi="Times New Roman"/>
        </w:rPr>
        <w:t xml:space="preserve">DE </w:t>
      </w:r>
      <w:r w:rsidR="006B7526" w:rsidRPr="006B7526">
        <w:rPr>
          <w:rFonts w:ascii="Times New Roman" w:hAnsi="Times New Roman"/>
        </w:rPr>
        <w:t>BELMONTE</w:t>
      </w:r>
    </w:p>
    <w:p w:rsidR="001315E2" w:rsidRPr="006B7526" w:rsidRDefault="001315E2" w:rsidP="00B62EDA">
      <w:pPr>
        <w:jc w:val="both"/>
        <w:rPr>
          <w:rFonts w:ascii="Times New Roman" w:hAnsi="Times New Roman"/>
        </w:rPr>
      </w:pPr>
      <w:r w:rsidRPr="006B7526">
        <w:rPr>
          <w:rFonts w:ascii="Times New Roman" w:hAnsi="Times New Roman"/>
        </w:rPr>
        <w:tab/>
        <w:t xml:space="preserve">        ENVELOPE "B"</w:t>
      </w:r>
      <w:proofErr w:type="gramStart"/>
      <w:r w:rsidRPr="006B7526">
        <w:rPr>
          <w:rFonts w:ascii="Times New Roman" w:hAnsi="Times New Roman"/>
        </w:rPr>
        <w:t xml:space="preserve">  </w:t>
      </w:r>
      <w:proofErr w:type="gramEnd"/>
      <w:r w:rsidRPr="006B7526">
        <w:rPr>
          <w:rFonts w:ascii="Times New Roman" w:hAnsi="Times New Roman"/>
        </w:rPr>
        <w:t>-  PROPOSTA DE PREÇO</w:t>
      </w:r>
    </w:p>
    <w:p w:rsidR="001315E2" w:rsidRPr="006B7526" w:rsidRDefault="001315E2" w:rsidP="00B62EDA">
      <w:pPr>
        <w:jc w:val="both"/>
        <w:rPr>
          <w:rFonts w:ascii="Times New Roman" w:hAnsi="Times New Roman"/>
        </w:rPr>
      </w:pPr>
      <w:r w:rsidRPr="006B7526">
        <w:rPr>
          <w:rFonts w:ascii="Times New Roman" w:hAnsi="Times New Roman"/>
        </w:rPr>
        <w:tab/>
        <w:t xml:space="preserve">        TOMADA DE PREÇOS Nº 0</w:t>
      </w:r>
      <w:r w:rsidR="00C12B2B">
        <w:rPr>
          <w:rFonts w:ascii="Times New Roman" w:hAnsi="Times New Roman"/>
        </w:rPr>
        <w:t>5</w:t>
      </w:r>
      <w:r w:rsidRPr="006B7526">
        <w:rPr>
          <w:rFonts w:ascii="Times New Roman" w:hAnsi="Times New Roman"/>
        </w:rPr>
        <w:t>/201</w:t>
      </w:r>
      <w:r w:rsidR="00477F46">
        <w:rPr>
          <w:rFonts w:ascii="Times New Roman" w:hAnsi="Times New Roman"/>
        </w:rPr>
        <w:t>6</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 xml:space="preserve">        PROPONENTE:</w:t>
      </w:r>
      <w:proofErr w:type="gramStart"/>
      <w:r w:rsidRPr="006B7526">
        <w:rPr>
          <w:rFonts w:ascii="Times New Roman" w:hAnsi="Times New Roman"/>
        </w:rPr>
        <w:t xml:space="preserve">   </w:t>
      </w:r>
      <w:proofErr w:type="gramEnd"/>
      <w:r w:rsidRPr="006B7526">
        <w:rPr>
          <w:rFonts w:ascii="Times New Roman" w:hAnsi="Times New Roman"/>
        </w:rPr>
        <w:t>(nome da empresa)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5.2 – O licitante deverá comprovar, na Sessão Pública, a existência dos necessários poderes para a prática de todos os atos inerentes ao certame.</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5.2.1 - Se a empresa se fizer representar pelo seu proprietário, dirigente ou assemelhado, deverá este apresentar documento que comprove tal condição, sendo Contrato Social ou Estatuto acompanhado de Ata ou documento de delegação de poderes.</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 xml:space="preserve">5.2.2 - Caso seja designado outro representante, este deverá estar devidamente habilitado através de procuração, ou termo de credenciamento, podendo ser utilizado o modelo do </w:t>
      </w:r>
      <w:r w:rsidRPr="006B7526">
        <w:rPr>
          <w:rFonts w:ascii="Times New Roman" w:hAnsi="Times New Roman"/>
          <w:b/>
        </w:rPr>
        <w:t>Anexo I</w:t>
      </w:r>
      <w:r w:rsidRPr="006B7526">
        <w:rPr>
          <w:rFonts w:ascii="Times New Roman" w:hAnsi="Times New Roman"/>
        </w:rPr>
        <w:t>, acompanhado de Contrato Social ou Estatuto juntamente com a Ata ou documento de delegação de poderes.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5.3 - No ato de credenciamento, o representante da empresa licitante deverá se identificar mediante a apresentação de sua Cédula de Identidade ou documento equivalente, para conferência dos dados com aqueles informados no documento de credenciamento.</w:t>
      </w:r>
    </w:p>
    <w:p w:rsidR="001315E2" w:rsidRPr="006B7526" w:rsidRDefault="001315E2" w:rsidP="006F2CC6">
      <w:pPr>
        <w:tabs>
          <w:tab w:val="left" w:pos="720"/>
        </w:tabs>
        <w:overflowPunct/>
        <w:autoSpaceDE/>
        <w:adjustRightInd/>
        <w:spacing w:line="360" w:lineRule="auto"/>
        <w:jc w:val="both"/>
        <w:rPr>
          <w:rFonts w:ascii="Times New Roman" w:hAnsi="Times New Roman"/>
        </w:rPr>
      </w:pPr>
      <w:r w:rsidRPr="006B7526">
        <w:rPr>
          <w:rFonts w:ascii="Times New Roman" w:hAnsi="Times New Roman"/>
        </w:rPr>
        <w:t xml:space="preserve">5.4 - As pessoas que não comprovarem possuir poderes para representação legal dos </w:t>
      </w:r>
      <w:r w:rsidRPr="006B7526">
        <w:rPr>
          <w:rFonts w:ascii="Times New Roman" w:hAnsi="Times New Roman"/>
          <w:b/>
        </w:rPr>
        <w:t>licitantes</w:t>
      </w:r>
      <w:r w:rsidRPr="006B7526">
        <w:rPr>
          <w:rFonts w:ascii="Times New Roman" w:hAnsi="Times New Roman"/>
        </w:rPr>
        <w:t xml:space="preserve"> somente poderão participar da sessão como ouvintes.</w:t>
      </w:r>
    </w:p>
    <w:p w:rsidR="001315E2" w:rsidRDefault="001315E2" w:rsidP="006F2CC6">
      <w:pPr>
        <w:tabs>
          <w:tab w:val="left" w:pos="720"/>
        </w:tabs>
        <w:overflowPunct/>
        <w:autoSpaceDE/>
        <w:adjustRightInd/>
        <w:spacing w:line="360" w:lineRule="auto"/>
        <w:jc w:val="both"/>
        <w:rPr>
          <w:rFonts w:ascii="Times New Roman" w:hAnsi="Times New Roman"/>
        </w:rPr>
      </w:pPr>
    </w:p>
    <w:p w:rsidR="00C12B2B" w:rsidRDefault="00C12B2B" w:rsidP="006F2CC6">
      <w:pPr>
        <w:tabs>
          <w:tab w:val="left" w:pos="720"/>
        </w:tabs>
        <w:overflowPunct/>
        <w:autoSpaceDE/>
        <w:adjustRightInd/>
        <w:spacing w:line="360" w:lineRule="auto"/>
        <w:jc w:val="both"/>
        <w:rPr>
          <w:rFonts w:ascii="Times New Roman" w:hAnsi="Times New Roman"/>
        </w:rPr>
      </w:pPr>
    </w:p>
    <w:p w:rsidR="00C12B2B" w:rsidRPr="006B7526" w:rsidRDefault="00C12B2B" w:rsidP="006F2CC6">
      <w:pPr>
        <w:tabs>
          <w:tab w:val="left" w:pos="720"/>
        </w:tabs>
        <w:overflowPunct/>
        <w:autoSpaceDE/>
        <w:adjustRightInd/>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lastRenderedPageBreak/>
        <w:t>6 - DOCUMENTAÇÃO</w:t>
      </w:r>
      <w:proofErr w:type="gramEnd"/>
      <w:r w:rsidRPr="006B7526">
        <w:rPr>
          <w:rFonts w:ascii="Times New Roman" w:hAnsi="Times New Roman"/>
          <w:b/>
        </w:rPr>
        <w:t xml:space="preserve"> REFERENTE À HABILITAÇÃO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O envelope "A", contendo a documentação relativa à habilitação jurídica, técnica, econômico-financeira e fiscal deverá conter:</w:t>
      </w:r>
      <w:proofErr w:type="gramStart"/>
      <w:r w:rsidRPr="006B7526">
        <w:rPr>
          <w:rFonts w:ascii="Times New Roman" w:hAnsi="Times New Roman"/>
        </w:rPr>
        <w:t xml:space="preserve">  </w:t>
      </w:r>
    </w:p>
    <w:p w:rsidR="001315E2" w:rsidRPr="006B7526" w:rsidRDefault="001315E2" w:rsidP="006F2CC6">
      <w:pPr>
        <w:spacing w:line="360" w:lineRule="auto"/>
        <w:jc w:val="both"/>
        <w:rPr>
          <w:rFonts w:ascii="Times New Roman" w:hAnsi="Times New Roman"/>
          <w:u w:val="single"/>
        </w:rPr>
      </w:pPr>
      <w:proofErr w:type="gramEnd"/>
      <w:r w:rsidRPr="006B7526">
        <w:rPr>
          <w:rFonts w:ascii="Times New Roman" w:hAnsi="Times New Roman"/>
        </w:rPr>
        <w:t xml:space="preserve">6.1 - </w:t>
      </w:r>
      <w:r w:rsidRPr="006B7526">
        <w:rPr>
          <w:rFonts w:ascii="Times New Roman" w:hAnsi="Times New Roman"/>
          <w:u w:val="single"/>
        </w:rPr>
        <w:t>Para comprovação da inscrição cadastral:</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 xml:space="preserve">6.1.1 - Certificado de Registro Cadastral, emitido pela Prefeitura Municipal de </w:t>
      </w:r>
      <w:r w:rsidR="006B7526" w:rsidRPr="006B7526">
        <w:rPr>
          <w:rFonts w:ascii="Times New Roman" w:hAnsi="Times New Roman"/>
        </w:rPr>
        <w:t>BELMONTE</w:t>
      </w:r>
      <w:r w:rsidRPr="006B7526">
        <w:rPr>
          <w:rFonts w:ascii="Times New Roman" w:hAnsi="Times New Roman"/>
        </w:rPr>
        <w:t>, com validade.</w:t>
      </w:r>
    </w:p>
    <w:p w:rsidR="001315E2" w:rsidRPr="006B7526" w:rsidRDefault="001315E2" w:rsidP="006F2CC6">
      <w:pPr>
        <w:spacing w:line="360" w:lineRule="auto"/>
        <w:jc w:val="both"/>
        <w:rPr>
          <w:rFonts w:ascii="Times New Roman" w:hAnsi="Times New Roman"/>
          <w:u w:val="single"/>
        </w:rPr>
      </w:pPr>
      <w:r w:rsidRPr="006B7526">
        <w:rPr>
          <w:rFonts w:ascii="Times New Roman" w:hAnsi="Times New Roman"/>
        </w:rPr>
        <w:t xml:space="preserve">6.2 – </w:t>
      </w:r>
      <w:r w:rsidRPr="006B7526">
        <w:rPr>
          <w:rFonts w:ascii="Times New Roman" w:hAnsi="Times New Roman"/>
          <w:u w:val="single"/>
        </w:rPr>
        <w:t>Para comprovação da habilitação jurídica:</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6.2.1 - Ato constitutivo, estatuto ou contrato social em vigor, devidamente registrado e acompanhado, no caso de sociedades por ações, dos documentos de eleição de seus atuais administradores, (os documentos em apreço deverão estar acompanhados de todas as alterações ou da consolidação respectiva);</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6.2.2 - Decreto de autorização, em se tratando de empresa ou sociedade estrangeira em funcionamento no País;</w:t>
      </w:r>
    </w:p>
    <w:p w:rsidR="001315E2" w:rsidRPr="006B7526" w:rsidRDefault="001315E2" w:rsidP="006F2CC6">
      <w:pPr>
        <w:spacing w:line="360" w:lineRule="auto"/>
        <w:ind w:firstLine="567"/>
        <w:jc w:val="both"/>
        <w:rPr>
          <w:rFonts w:ascii="Times New Roman" w:hAnsi="Times New Roman"/>
          <w:b/>
        </w:rPr>
      </w:pPr>
      <w:r w:rsidRPr="006B7526">
        <w:rPr>
          <w:rFonts w:ascii="Times New Roman" w:hAnsi="Times New Roman"/>
        </w:rPr>
        <w:t xml:space="preserve">6.2.3 - Declaração do proponente de que não pesa contra si, declaração de inidoneidade, expedida por órgão da Administração Pública de qualquer esfera de Governo, de acordo com o modelo constante no </w:t>
      </w:r>
      <w:r w:rsidRPr="006B7526">
        <w:rPr>
          <w:rFonts w:ascii="Times New Roman" w:hAnsi="Times New Roman"/>
          <w:b/>
        </w:rPr>
        <w:t>Anexo II.</w:t>
      </w:r>
    </w:p>
    <w:p w:rsidR="001315E2" w:rsidRPr="006B7526" w:rsidRDefault="001315E2" w:rsidP="006F2CC6">
      <w:pPr>
        <w:tabs>
          <w:tab w:val="left" w:pos="720"/>
        </w:tabs>
        <w:overflowPunct/>
        <w:autoSpaceDE/>
        <w:adjustRightInd/>
        <w:spacing w:line="360" w:lineRule="auto"/>
        <w:ind w:firstLine="567"/>
        <w:jc w:val="both"/>
        <w:rPr>
          <w:rFonts w:ascii="Times New Roman" w:hAnsi="Times New Roman"/>
        </w:rPr>
      </w:pPr>
      <w:r w:rsidRPr="006B7526">
        <w:rPr>
          <w:rFonts w:ascii="Times New Roman" w:hAnsi="Times New Roman"/>
        </w:rPr>
        <w:t>6.2.4 -</w:t>
      </w:r>
      <w:r w:rsidRPr="006B7526">
        <w:rPr>
          <w:rFonts w:ascii="Times New Roman" w:hAnsi="Times New Roman"/>
          <w:b/>
        </w:rPr>
        <w:t xml:space="preserve"> </w:t>
      </w:r>
      <w:r w:rsidRPr="006B7526">
        <w:rPr>
          <w:rFonts w:ascii="Times New Roman" w:hAnsi="Times New Roman"/>
        </w:rPr>
        <w:t xml:space="preserve">Declaração do </w:t>
      </w:r>
      <w:r w:rsidRPr="006B7526">
        <w:rPr>
          <w:rFonts w:ascii="Times New Roman" w:hAnsi="Times New Roman"/>
          <w:b/>
        </w:rPr>
        <w:t>licitante</w:t>
      </w:r>
      <w:r w:rsidRPr="006B7526">
        <w:rPr>
          <w:rFonts w:ascii="Times New Roman" w:hAnsi="Times New Roman"/>
        </w:rPr>
        <w:t xml:space="preserve"> de que não possui, em seu quadro de pessoal, empregado(s) com menos de 18 (dezoito) anos em trabalho noturno, perigoso ou insalubre e qualquer empregado menor de 16 (dezesseis) anos, salvo na condição de aprendiz, a partir de 14 (quatorze) anos, nos termos do inciso XXXIII do art. 7º da Constituição Federal de 1998 (Lei n.º 9.854/99), </w:t>
      </w:r>
      <w:r w:rsidRPr="006B7526">
        <w:rPr>
          <w:rFonts w:ascii="Times New Roman" w:eastAsia="Arial Unicode MS" w:hAnsi="Times New Roman"/>
        </w:rPr>
        <w:t>conforme</w:t>
      </w:r>
      <w:r w:rsidRPr="006B7526">
        <w:rPr>
          <w:rFonts w:ascii="Times New Roman" w:eastAsia="Arial Unicode MS" w:hAnsi="Times New Roman"/>
          <w:b/>
        </w:rPr>
        <w:t xml:space="preserve"> Anexo III.</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r>
      <w:proofErr w:type="spellStart"/>
      <w:r w:rsidRPr="006B7526">
        <w:rPr>
          <w:rFonts w:ascii="Times New Roman" w:hAnsi="Times New Roman"/>
          <w:u w:val="single"/>
        </w:rPr>
        <w:t>Obs</w:t>
      </w:r>
      <w:proofErr w:type="spellEnd"/>
      <w:r w:rsidRPr="006B7526">
        <w:rPr>
          <w:rFonts w:ascii="Times New Roman" w:hAnsi="Times New Roman"/>
          <w:u w:val="single"/>
        </w:rPr>
        <w:t>:</w:t>
      </w:r>
      <w:r w:rsidRPr="006B7526">
        <w:rPr>
          <w:rFonts w:ascii="Times New Roman" w:hAnsi="Times New Roman"/>
        </w:rPr>
        <w:t xml:space="preserve"> A apresentação dos documentos de habilitação jurídica poderá ser suprida pelo Certificado de Registro Cadastral, a critério do licitante.</w:t>
      </w:r>
    </w:p>
    <w:p w:rsidR="001315E2" w:rsidRDefault="001315E2" w:rsidP="006F2CC6">
      <w:pPr>
        <w:spacing w:line="360" w:lineRule="auto"/>
        <w:jc w:val="both"/>
        <w:rPr>
          <w:rFonts w:ascii="Times New Roman" w:hAnsi="Times New Roman"/>
        </w:rPr>
      </w:pPr>
      <w:r w:rsidRPr="006B7526">
        <w:rPr>
          <w:rFonts w:ascii="Times New Roman" w:hAnsi="Times New Roman"/>
        </w:rPr>
        <w:t xml:space="preserve">6.3 – </w:t>
      </w:r>
      <w:r w:rsidRPr="006B7526">
        <w:rPr>
          <w:rFonts w:ascii="Times New Roman" w:hAnsi="Times New Roman"/>
          <w:u w:val="single"/>
        </w:rPr>
        <w:t>Para comprovação da regularidade fiscal</w:t>
      </w:r>
      <w:r w:rsidRPr="006B7526">
        <w:rPr>
          <w:rFonts w:ascii="Times New Roman" w:hAnsi="Times New Roman"/>
        </w:rPr>
        <w:t>:</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6.3.1 - Prova de inscrição no Cadastro Nacional de Pessoa Jurídica (CNPJ).</w:t>
      </w:r>
    </w:p>
    <w:p w:rsidR="006B069D" w:rsidRDefault="001315E2" w:rsidP="006F2CC6">
      <w:pPr>
        <w:spacing w:line="360" w:lineRule="auto"/>
        <w:ind w:firstLine="567"/>
        <w:jc w:val="both"/>
        <w:rPr>
          <w:rFonts w:ascii="Times New Roman" w:hAnsi="Times New Roman"/>
        </w:rPr>
      </w:pPr>
      <w:r w:rsidRPr="006B7526">
        <w:rPr>
          <w:rFonts w:ascii="Times New Roman" w:hAnsi="Times New Roman"/>
        </w:rPr>
        <w:t xml:space="preserve">6.3.2 </w:t>
      </w:r>
      <w:r w:rsidR="006B069D">
        <w:rPr>
          <w:rFonts w:ascii="Times New Roman" w:hAnsi="Times New Roman"/>
        </w:rPr>
        <w:t>–</w:t>
      </w:r>
      <w:r w:rsidRPr="006B7526">
        <w:rPr>
          <w:rFonts w:ascii="Times New Roman" w:hAnsi="Times New Roman"/>
        </w:rPr>
        <w:t xml:space="preserve"> </w:t>
      </w:r>
      <w:r w:rsidR="006B069D" w:rsidRPr="00B771B9">
        <w:rPr>
          <w:rFonts w:ascii="Times New Roman" w:hAnsi="Times New Roman"/>
        </w:rPr>
        <w:t>Prova de regularidade para com a Fazenda Federal</w:t>
      </w:r>
      <w:r w:rsidR="00477F46">
        <w:rPr>
          <w:rFonts w:ascii="Times New Roman" w:hAnsi="Times New Roman"/>
        </w:rPr>
        <w:t>, da União e Previdenciária</w:t>
      </w:r>
      <w:r w:rsidR="006B069D" w:rsidRPr="00B771B9">
        <w:rPr>
          <w:rFonts w:ascii="Times New Roman" w:hAnsi="Times New Roman"/>
        </w:rPr>
        <w:t>;</w:t>
      </w:r>
    </w:p>
    <w:p w:rsidR="006B069D" w:rsidRPr="00B771B9" w:rsidRDefault="001315E2" w:rsidP="006F2CC6">
      <w:pPr>
        <w:spacing w:line="360" w:lineRule="auto"/>
        <w:ind w:firstLine="567"/>
        <w:jc w:val="both"/>
        <w:rPr>
          <w:rFonts w:ascii="Times New Roman" w:hAnsi="Times New Roman"/>
        </w:rPr>
      </w:pPr>
      <w:r w:rsidRPr="006B7526">
        <w:rPr>
          <w:rFonts w:ascii="Times New Roman" w:hAnsi="Times New Roman"/>
        </w:rPr>
        <w:t xml:space="preserve">6.3.3 </w:t>
      </w:r>
      <w:r w:rsidR="006B069D">
        <w:rPr>
          <w:rFonts w:ascii="Times New Roman" w:hAnsi="Times New Roman"/>
        </w:rPr>
        <w:t>–</w:t>
      </w:r>
      <w:r w:rsidRPr="006B7526">
        <w:rPr>
          <w:rFonts w:ascii="Times New Roman" w:hAnsi="Times New Roman"/>
        </w:rPr>
        <w:t xml:space="preserve"> </w:t>
      </w:r>
      <w:r w:rsidR="006B069D" w:rsidRPr="00B771B9">
        <w:rPr>
          <w:rFonts w:ascii="Times New Roman" w:hAnsi="Times New Roman"/>
        </w:rPr>
        <w:t>Prova de regularidade para com a Estadual;</w:t>
      </w:r>
    </w:p>
    <w:p w:rsidR="006B069D" w:rsidRDefault="006B069D" w:rsidP="006F2CC6">
      <w:pPr>
        <w:spacing w:line="360" w:lineRule="auto"/>
        <w:ind w:firstLine="567"/>
        <w:jc w:val="both"/>
        <w:rPr>
          <w:rFonts w:ascii="Times New Roman" w:hAnsi="Times New Roman"/>
        </w:rPr>
      </w:pPr>
      <w:r>
        <w:rPr>
          <w:rFonts w:ascii="Times New Roman" w:hAnsi="Times New Roman"/>
        </w:rPr>
        <w:t xml:space="preserve">6.3.4 - </w:t>
      </w:r>
      <w:r w:rsidRPr="00B771B9">
        <w:rPr>
          <w:rFonts w:ascii="Times New Roman" w:hAnsi="Times New Roman"/>
        </w:rPr>
        <w:t>Prova de regularidade para com a e Municipal da sede da empresa proponente, ou outra equivalente, na forma da lei;</w:t>
      </w:r>
    </w:p>
    <w:p w:rsidR="006B069D" w:rsidRDefault="006B069D" w:rsidP="006F2CC6">
      <w:pPr>
        <w:spacing w:line="360" w:lineRule="auto"/>
        <w:ind w:firstLine="567"/>
        <w:jc w:val="both"/>
        <w:rPr>
          <w:rFonts w:ascii="Times New Roman" w:hAnsi="Times New Roman"/>
        </w:rPr>
      </w:pPr>
      <w:r>
        <w:rPr>
          <w:rFonts w:ascii="Times New Roman" w:hAnsi="Times New Roman"/>
        </w:rPr>
        <w:t xml:space="preserve">6.3.5 - </w:t>
      </w:r>
      <w:r w:rsidRPr="00B771B9">
        <w:rPr>
          <w:rFonts w:ascii="Times New Roman" w:hAnsi="Times New Roman"/>
        </w:rPr>
        <w:t xml:space="preserve">Prova de regularidade para com o Fundo de Garantia por Tempo de Serviço (FGTS); </w:t>
      </w:r>
    </w:p>
    <w:p w:rsidR="001315E2" w:rsidRPr="006B7526" w:rsidRDefault="001315E2" w:rsidP="006F2CC6">
      <w:pPr>
        <w:overflowPunct/>
        <w:autoSpaceDE/>
        <w:adjustRightInd/>
        <w:spacing w:line="360" w:lineRule="auto"/>
        <w:ind w:firstLine="567"/>
        <w:jc w:val="both"/>
        <w:rPr>
          <w:rFonts w:ascii="Times New Roman" w:hAnsi="Times New Roman"/>
        </w:rPr>
      </w:pPr>
      <w:r w:rsidRPr="006B7526">
        <w:rPr>
          <w:rFonts w:ascii="Times New Roman" w:hAnsi="Times New Roman"/>
        </w:rPr>
        <w:t>6.3.</w:t>
      </w:r>
      <w:r w:rsidR="00477F46">
        <w:rPr>
          <w:rFonts w:ascii="Times New Roman" w:hAnsi="Times New Roman"/>
        </w:rPr>
        <w:t>6</w:t>
      </w:r>
      <w:r w:rsidRPr="006B7526">
        <w:rPr>
          <w:rFonts w:ascii="Times New Roman" w:hAnsi="Times New Roman"/>
        </w:rPr>
        <w:t xml:space="preserve"> - CNDT – Certidão Negativa de Débitos Trabalhistas, de acordo com as prerrogativas da Lei 12.440/11, com validade.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 – </w:t>
      </w:r>
      <w:r w:rsidRPr="006B7526">
        <w:rPr>
          <w:rFonts w:ascii="Times New Roman" w:hAnsi="Times New Roman"/>
          <w:u w:val="single"/>
        </w:rPr>
        <w:t>Para comprovação da qualificação técnica</w:t>
      </w:r>
      <w:r w:rsidRPr="006B7526">
        <w:rPr>
          <w:rFonts w:ascii="Times New Roman" w:hAnsi="Times New Roman"/>
        </w:rPr>
        <w:t>:</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.1 - Prova de inscrição ou registro do </w:t>
      </w:r>
      <w:r w:rsidRPr="006B7526">
        <w:rPr>
          <w:rFonts w:ascii="Times New Roman" w:hAnsi="Times New Roman"/>
          <w:b/>
        </w:rPr>
        <w:t>licitante</w:t>
      </w:r>
      <w:r w:rsidRPr="006B7526">
        <w:rPr>
          <w:rFonts w:ascii="Times New Roman" w:hAnsi="Times New Roman"/>
        </w:rPr>
        <w:t xml:space="preserve"> no Conselho Regional de Engenharia, Arquitetura e Agronomia – CREA/SC, que comprove atividade relacionada com o objeto, dentro de seu prazo de validade. (Por ocasião da assinatura do Contrato será exigido visto junto ao CREA do Estado de Santa Catarina, por força do disposto na Lei n° 5.194 de 24 de dezembro de 1996, em consonância com a Resolução n° 265 de 15 de dezembro de 1979, do CONFEA).</w:t>
      </w:r>
    </w:p>
    <w:p w:rsidR="001315E2" w:rsidRPr="006B7526" w:rsidRDefault="001315E2" w:rsidP="006F2CC6">
      <w:pPr>
        <w:overflowPunct/>
        <w:autoSpaceDE/>
        <w:adjustRightInd/>
        <w:spacing w:line="360" w:lineRule="auto"/>
        <w:ind w:firstLine="567"/>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.2 - Apresentar um ou mais atestado(s), devidamente registrado(s) no CREA da região onde os serviços foram executados, acompanhados(s) da(s) respectiva(s) </w:t>
      </w:r>
      <w:proofErr w:type="gramStart"/>
      <w:r w:rsidRPr="006B7526">
        <w:rPr>
          <w:rFonts w:ascii="Times New Roman" w:hAnsi="Times New Roman"/>
        </w:rPr>
        <w:t>Certidão(</w:t>
      </w:r>
      <w:proofErr w:type="spellStart"/>
      <w:proofErr w:type="gramEnd"/>
      <w:r w:rsidRPr="006B7526">
        <w:rPr>
          <w:rFonts w:ascii="Times New Roman" w:hAnsi="Times New Roman"/>
        </w:rPr>
        <w:t>ões</w:t>
      </w:r>
      <w:proofErr w:type="spellEnd"/>
      <w:r w:rsidRPr="006B7526">
        <w:rPr>
          <w:rFonts w:ascii="Times New Roman" w:hAnsi="Times New Roman"/>
        </w:rPr>
        <w:t xml:space="preserve">) de Acervo Técnico – CAT, expedida(s) por este(s) </w:t>
      </w:r>
      <w:r w:rsidRPr="006B7526">
        <w:rPr>
          <w:rFonts w:ascii="Times New Roman" w:hAnsi="Times New Roman"/>
        </w:rPr>
        <w:lastRenderedPageBreak/>
        <w:t xml:space="preserve">Conselho(s), que comprove(m) que o </w:t>
      </w:r>
      <w:r w:rsidRPr="006B7526">
        <w:rPr>
          <w:rFonts w:ascii="Times New Roman" w:hAnsi="Times New Roman"/>
          <w:b/>
        </w:rPr>
        <w:t>licitante</w:t>
      </w:r>
      <w:r w:rsidRPr="006B7526">
        <w:rPr>
          <w:rFonts w:ascii="Times New Roman" w:hAnsi="Times New Roman"/>
        </w:rPr>
        <w:t xml:space="preserve"> tenha executado para pessoas jurídicas de direito </w:t>
      </w:r>
      <w:r w:rsidR="006B069D">
        <w:rPr>
          <w:rFonts w:ascii="Times New Roman" w:hAnsi="Times New Roman"/>
        </w:rPr>
        <w:t xml:space="preserve">público ou privado, no  mínimo </w:t>
      </w:r>
      <w:r w:rsidR="00C12B2B">
        <w:rPr>
          <w:rFonts w:ascii="Times New Roman" w:hAnsi="Times New Roman"/>
        </w:rPr>
        <w:t>5</w:t>
      </w:r>
      <w:r w:rsidR="00477F46">
        <w:rPr>
          <w:rFonts w:ascii="Times New Roman" w:hAnsi="Times New Roman"/>
        </w:rPr>
        <w:t>00</w:t>
      </w:r>
      <w:r w:rsidRPr="006B7526">
        <w:rPr>
          <w:rFonts w:ascii="Times New Roman" w:hAnsi="Times New Roman"/>
        </w:rPr>
        <w:t xml:space="preserve"> m ² de área </w:t>
      </w:r>
      <w:r w:rsidR="006B069D">
        <w:rPr>
          <w:rFonts w:ascii="Times New Roman" w:hAnsi="Times New Roman"/>
        </w:rPr>
        <w:t>pavimentada com pedras irregulares.</w:t>
      </w:r>
    </w:p>
    <w:p w:rsidR="001315E2" w:rsidRPr="006B7526" w:rsidRDefault="001315E2" w:rsidP="006F2CC6">
      <w:pPr>
        <w:overflowPunct/>
        <w:autoSpaceDE/>
        <w:adjustRightInd/>
        <w:spacing w:line="360" w:lineRule="auto"/>
        <w:ind w:firstLine="567"/>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.3 - Para atendimento à qualificação técnico-profissional, comprovação do</w:t>
      </w:r>
      <w:r w:rsidRPr="006B7526">
        <w:rPr>
          <w:rFonts w:ascii="Times New Roman" w:hAnsi="Times New Roman"/>
          <w:b/>
        </w:rPr>
        <w:t xml:space="preserve"> licitante</w:t>
      </w:r>
      <w:r w:rsidRPr="006B7526">
        <w:rPr>
          <w:rFonts w:ascii="Times New Roman" w:hAnsi="Times New Roman"/>
        </w:rPr>
        <w:t xml:space="preserve"> de possuir em seu corpo técnico, na data prevista para a entrega da proposta, profissional ou profissionais de nível superior,</w:t>
      </w:r>
      <w:r w:rsidRPr="006B7526">
        <w:rPr>
          <w:rFonts w:ascii="Times New Roman" w:hAnsi="Times New Roman"/>
          <w:bCs/>
        </w:rPr>
        <w:t xml:space="preserve"> </w:t>
      </w:r>
      <w:r w:rsidRPr="006B7526">
        <w:rPr>
          <w:rFonts w:ascii="Times New Roman" w:hAnsi="Times New Roman"/>
        </w:rPr>
        <w:t>cujo nome deverá constar na Anotação de Responsabilidade Técnica (ART) relativa ao objeto da presente licitação,</w:t>
      </w:r>
      <w:r w:rsidRPr="006B7526">
        <w:rPr>
          <w:rFonts w:ascii="Times New Roman" w:hAnsi="Times New Roman"/>
          <w:bCs/>
        </w:rPr>
        <w:t xml:space="preserve"> juntamente com a Certidão de Registro no CREA, com validade, </w:t>
      </w:r>
      <w:r w:rsidRPr="006B7526">
        <w:rPr>
          <w:rFonts w:ascii="Times New Roman" w:hAnsi="Times New Roman"/>
        </w:rPr>
        <w:t xml:space="preserve">acompanhados(s) da(s) respectiva(s) </w:t>
      </w:r>
      <w:proofErr w:type="gramStart"/>
      <w:r w:rsidRPr="006B7526">
        <w:rPr>
          <w:rFonts w:ascii="Times New Roman" w:hAnsi="Times New Roman"/>
        </w:rPr>
        <w:t>Certidão(</w:t>
      </w:r>
      <w:proofErr w:type="spellStart"/>
      <w:proofErr w:type="gramEnd"/>
      <w:r w:rsidRPr="006B7526">
        <w:rPr>
          <w:rFonts w:ascii="Times New Roman" w:hAnsi="Times New Roman"/>
        </w:rPr>
        <w:t>ões</w:t>
      </w:r>
      <w:proofErr w:type="spellEnd"/>
      <w:r w:rsidRPr="006B7526">
        <w:rPr>
          <w:rFonts w:ascii="Times New Roman" w:hAnsi="Times New Roman"/>
        </w:rPr>
        <w:t>) de Acervo Técnico – CAT, expedidas por este(s) Conselho(s), que comprove(m) ter o(s) profissional(</w:t>
      </w:r>
      <w:proofErr w:type="spellStart"/>
      <w:r w:rsidRPr="006B7526">
        <w:rPr>
          <w:rFonts w:ascii="Times New Roman" w:hAnsi="Times New Roman"/>
        </w:rPr>
        <w:t>is</w:t>
      </w:r>
      <w:proofErr w:type="spellEnd"/>
      <w:r w:rsidRPr="006B7526">
        <w:rPr>
          <w:rFonts w:ascii="Times New Roman" w:hAnsi="Times New Roman"/>
        </w:rPr>
        <w:t>)</w:t>
      </w:r>
      <w:r w:rsidRPr="006B7526">
        <w:rPr>
          <w:rFonts w:ascii="Times New Roman" w:hAnsi="Times New Roman"/>
          <w:bCs/>
        </w:rPr>
        <w:t xml:space="preserve"> executado </w:t>
      </w:r>
      <w:r w:rsidRPr="006B7526">
        <w:rPr>
          <w:rFonts w:ascii="Times New Roman" w:hAnsi="Times New Roman"/>
        </w:rPr>
        <w:t xml:space="preserve">para pessoas jurídicas de direito público ou privado, no  mínimo </w:t>
      </w:r>
      <w:r w:rsidR="006F2CC6">
        <w:rPr>
          <w:rFonts w:ascii="Times New Roman" w:hAnsi="Times New Roman"/>
        </w:rPr>
        <w:t>5</w:t>
      </w:r>
      <w:r w:rsidRPr="006B7526">
        <w:rPr>
          <w:rFonts w:ascii="Times New Roman" w:hAnsi="Times New Roman"/>
        </w:rPr>
        <w:t xml:space="preserve">00 m² de área </w:t>
      </w:r>
      <w:r w:rsidR="006F2CC6">
        <w:rPr>
          <w:rFonts w:ascii="Times New Roman" w:hAnsi="Times New Roman"/>
        </w:rPr>
        <w:t>pavimentada com pedras irregulares.</w:t>
      </w:r>
      <w:r w:rsidRPr="006B7526">
        <w:rPr>
          <w:rFonts w:ascii="Times New Roman" w:hAnsi="Times New Roman"/>
        </w:rPr>
        <w:t xml:space="preserve"> </w:t>
      </w:r>
    </w:p>
    <w:p w:rsidR="001315E2" w:rsidRPr="006B7526" w:rsidRDefault="001315E2" w:rsidP="006F2CC6">
      <w:pPr>
        <w:tabs>
          <w:tab w:val="num" w:pos="0"/>
          <w:tab w:val="left" w:pos="1701"/>
        </w:tabs>
        <w:overflowPunct/>
        <w:autoSpaceDE/>
        <w:adjustRightInd/>
        <w:spacing w:line="360" w:lineRule="auto"/>
        <w:ind w:firstLine="851"/>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.3.1 - A comprovação de vínculo profissional se fará com a apresentação de cópia da Carteira de Trabalho (CTPS) em que conste o </w:t>
      </w:r>
      <w:r w:rsidRPr="006B7526">
        <w:rPr>
          <w:rFonts w:ascii="Times New Roman" w:hAnsi="Times New Roman"/>
          <w:b/>
        </w:rPr>
        <w:t>licitante</w:t>
      </w:r>
      <w:r w:rsidRPr="006B7526">
        <w:rPr>
          <w:rFonts w:ascii="Times New Roman" w:hAnsi="Times New Roman"/>
        </w:rPr>
        <w:t xml:space="preserve"> como contratante, do contrato social do </w:t>
      </w:r>
      <w:r w:rsidRPr="006B7526">
        <w:rPr>
          <w:rFonts w:ascii="Times New Roman" w:hAnsi="Times New Roman"/>
          <w:b/>
        </w:rPr>
        <w:t>licitante</w:t>
      </w:r>
      <w:r w:rsidRPr="006B7526">
        <w:rPr>
          <w:rFonts w:ascii="Times New Roman" w:hAnsi="Times New Roman"/>
        </w:rPr>
        <w:t xml:space="preserve"> em que conste o profissional como sócio, </w:t>
      </w:r>
      <w:r w:rsidR="00C6721D">
        <w:rPr>
          <w:rFonts w:ascii="Times New Roman" w:hAnsi="Times New Roman"/>
        </w:rPr>
        <w:t xml:space="preserve">ou </w:t>
      </w:r>
      <w:r w:rsidRPr="006B7526">
        <w:rPr>
          <w:rFonts w:ascii="Times New Roman" w:hAnsi="Times New Roman"/>
        </w:rPr>
        <w:t>d</w:t>
      </w:r>
      <w:r w:rsidR="00C6721D">
        <w:rPr>
          <w:rFonts w:ascii="Times New Roman" w:hAnsi="Times New Roman"/>
        </w:rPr>
        <w:t>e</w:t>
      </w:r>
      <w:r w:rsidRPr="006B7526">
        <w:rPr>
          <w:rFonts w:ascii="Times New Roman" w:hAnsi="Times New Roman"/>
        </w:rPr>
        <w:t xml:space="preserve"> contrato de trabalho.</w:t>
      </w:r>
    </w:p>
    <w:p w:rsidR="001315E2" w:rsidRPr="006B7526" w:rsidRDefault="006F2CC6" w:rsidP="006F2CC6">
      <w:pPr>
        <w:tabs>
          <w:tab w:val="num" w:pos="1134"/>
          <w:tab w:val="left" w:pos="1701"/>
          <w:tab w:val="num" w:pos="2977"/>
        </w:tabs>
        <w:overflowPunct/>
        <w:autoSpaceDE/>
        <w:adjustRightInd/>
        <w:spacing w:line="360" w:lineRule="auto"/>
        <w:ind w:firstLine="1134"/>
        <w:jc w:val="both"/>
        <w:rPr>
          <w:rFonts w:ascii="Times New Roman" w:hAnsi="Times New Roman"/>
        </w:rPr>
      </w:pPr>
      <w:r>
        <w:rPr>
          <w:rFonts w:ascii="Times New Roman" w:hAnsi="Times New Roman"/>
        </w:rPr>
        <w:t>6.</w:t>
      </w:r>
      <w:r w:rsidR="00E77356">
        <w:rPr>
          <w:rFonts w:ascii="Times New Roman" w:hAnsi="Times New Roman"/>
        </w:rPr>
        <w:t>4</w:t>
      </w:r>
      <w:r w:rsidR="001315E2" w:rsidRPr="006B7526">
        <w:rPr>
          <w:rFonts w:ascii="Times New Roman" w:hAnsi="Times New Roman"/>
        </w:rPr>
        <w:t xml:space="preserve">.3.1.1 - No caso de dois ou mais </w:t>
      </w:r>
      <w:r w:rsidR="001315E2" w:rsidRPr="006B7526">
        <w:rPr>
          <w:rFonts w:ascii="Times New Roman" w:hAnsi="Times New Roman"/>
          <w:b/>
        </w:rPr>
        <w:t>licitantes</w:t>
      </w:r>
      <w:r w:rsidR="001315E2" w:rsidRPr="006B7526">
        <w:rPr>
          <w:rFonts w:ascii="Times New Roman" w:hAnsi="Times New Roman"/>
        </w:rPr>
        <w:t xml:space="preserve"> apresentarem atestados de um mesmo profissional, como comprovação de qualificação técnica, ambos serão inabilitados. </w:t>
      </w:r>
    </w:p>
    <w:p w:rsidR="00B62EDA" w:rsidRDefault="006F2CC6" w:rsidP="001810B1">
      <w:pPr>
        <w:spacing w:line="360" w:lineRule="auto"/>
        <w:ind w:firstLine="567"/>
        <w:jc w:val="both"/>
        <w:rPr>
          <w:rFonts w:ascii="Times New Roman" w:eastAsia="Batang" w:hAnsi="Times New Roman"/>
          <w:spacing w:val="-3"/>
        </w:rPr>
      </w:pPr>
      <w:r>
        <w:t>6.</w:t>
      </w:r>
      <w:r w:rsidR="00E77356">
        <w:t>4</w:t>
      </w:r>
      <w:r w:rsidR="001315E2" w:rsidRPr="006B7526">
        <w:t xml:space="preserve">.4 </w:t>
      </w:r>
      <w:r w:rsidR="00B62EDA">
        <w:t>–</w:t>
      </w:r>
      <w:r w:rsidR="001315E2" w:rsidRPr="006B7526">
        <w:t xml:space="preserve"> </w:t>
      </w:r>
      <w:r w:rsidR="00B62EDA">
        <w:t xml:space="preserve">Prova de </w:t>
      </w:r>
      <w:bookmarkStart w:id="0" w:name="_GoBack"/>
      <w:r w:rsidR="00B62EDA">
        <w:t xml:space="preserve">possuir </w:t>
      </w:r>
      <w:r w:rsidR="00B62EDA" w:rsidRPr="00B62EDA">
        <w:rPr>
          <w:rFonts w:ascii="Times New Roman" w:eastAsia="Batang" w:hAnsi="Times New Roman"/>
          <w:spacing w:val="-3"/>
        </w:rPr>
        <w:t xml:space="preserve">Licença </w:t>
      </w:r>
      <w:r w:rsidR="00B62EDA">
        <w:rPr>
          <w:rFonts w:ascii="Times New Roman" w:eastAsia="Batang" w:hAnsi="Times New Roman"/>
          <w:spacing w:val="-3"/>
        </w:rPr>
        <w:t>A</w:t>
      </w:r>
      <w:r w:rsidR="00B62EDA" w:rsidRPr="00B62EDA">
        <w:rPr>
          <w:rFonts w:ascii="Times New Roman" w:eastAsia="Batang" w:hAnsi="Times New Roman"/>
          <w:spacing w:val="-3"/>
        </w:rPr>
        <w:t>mbiental da extração do material e da britagem</w:t>
      </w:r>
      <w:r w:rsidR="00B62EDA">
        <w:rPr>
          <w:rFonts w:ascii="Times New Roman" w:eastAsia="Batang" w:hAnsi="Times New Roman"/>
          <w:spacing w:val="-3"/>
        </w:rPr>
        <w:t xml:space="preserve">, </w:t>
      </w:r>
      <w:r w:rsidR="00477F46">
        <w:rPr>
          <w:rFonts w:ascii="Times New Roman" w:eastAsia="Batang" w:hAnsi="Times New Roman"/>
          <w:spacing w:val="-3"/>
        </w:rPr>
        <w:t>LAO – (LICENÇA AMBIENT</w:t>
      </w:r>
      <w:r w:rsidR="00B62EDA" w:rsidRPr="00B62EDA">
        <w:rPr>
          <w:rFonts w:ascii="Times New Roman" w:eastAsia="Batang" w:hAnsi="Times New Roman"/>
          <w:spacing w:val="-3"/>
        </w:rPr>
        <w:t>AL DE OPERAÇÃO), de lavra a céu aberto com desmonte por explosivo, de beneficiamento de minerais com cominação,</w:t>
      </w:r>
      <w:proofErr w:type="gramStart"/>
      <w:r w:rsidR="00B62EDA" w:rsidRPr="00B62EDA">
        <w:rPr>
          <w:rFonts w:ascii="Times New Roman" w:eastAsia="Batang" w:hAnsi="Times New Roman"/>
          <w:spacing w:val="-3"/>
        </w:rPr>
        <w:t xml:space="preserve">   </w:t>
      </w:r>
      <w:proofErr w:type="gramEnd"/>
      <w:r w:rsidR="00B62EDA" w:rsidRPr="00B62EDA">
        <w:rPr>
          <w:rFonts w:ascii="Times New Roman" w:eastAsia="Batang" w:hAnsi="Times New Roman"/>
          <w:spacing w:val="-3"/>
        </w:rPr>
        <w:t>com validade na data limite de entrega da documentação e das propostas. Se as licenças ambientais não forem da empresa licitante, esta dever</w:t>
      </w:r>
      <w:r w:rsidR="00B62EDA">
        <w:rPr>
          <w:rFonts w:ascii="Times New Roman" w:eastAsia="Batang" w:hAnsi="Times New Roman"/>
          <w:spacing w:val="-3"/>
        </w:rPr>
        <w:t>á</w:t>
      </w:r>
      <w:r w:rsidR="00B62EDA" w:rsidRPr="00B62EDA">
        <w:rPr>
          <w:rFonts w:ascii="Times New Roman" w:eastAsia="Batang" w:hAnsi="Times New Roman"/>
          <w:spacing w:val="-3"/>
        </w:rPr>
        <w:t xml:space="preserve"> apresentar declaração do proprietário das licenças com firma reconhecida em cartório declarando que fornecerá os materiais necessários para</w:t>
      </w:r>
      <w:proofErr w:type="gramStart"/>
      <w:r w:rsidR="00B62EDA" w:rsidRPr="00B62EDA">
        <w:rPr>
          <w:rFonts w:ascii="Times New Roman" w:eastAsia="Batang" w:hAnsi="Times New Roman"/>
          <w:spacing w:val="-3"/>
        </w:rPr>
        <w:t xml:space="preserve">  </w:t>
      </w:r>
      <w:proofErr w:type="gramEnd"/>
      <w:r w:rsidR="00B62EDA" w:rsidRPr="00B62EDA">
        <w:rPr>
          <w:rFonts w:ascii="Times New Roman" w:eastAsia="Batang" w:hAnsi="Times New Roman"/>
          <w:spacing w:val="-3"/>
        </w:rPr>
        <w:t>a execução dos serviços objeto desta licitação.</w:t>
      </w:r>
    </w:p>
    <w:p w:rsidR="001810B1" w:rsidRDefault="001810B1" w:rsidP="001810B1">
      <w:pPr>
        <w:tabs>
          <w:tab w:val="left" w:pos="720"/>
        </w:tabs>
        <w:overflowPunct/>
        <w:autoSpaceDE/>
        <w:adjustRightInd/>
        <w:spacing w:line="360" w:lineRule="auto"/>
        <w:jc w:val="both"/>
        <w:rPr>
          <w:rFonts w:ascii="Times New Roman" w:hAnsi="Times New Roman"/>
        </w:rPr>
      </w:pPr>
      <w:r>
        <w:rPr>
          <w:rFonts w:ascii="Times New Roman" w:eastAsia="Arial Unicode MS" w:hAnsi="Times New Roman"/>
        </w:rPr>
        <w:tab/>
      </w:r>
      <w:r>
        <w:rPr>
          <w:rFonts w:ascii="Times New Roman" w:eastAsia="Arial Unicode MS" w:hAnsi="Times New Roman"/>
        </w:rPr>
        <w:t>6.</w:t>
      </w:r>
      <w:r>
        <w:rPr>
          <w:rFonts w:ascii="Times New Roman" w:eastAsia="Arial Unicode MS" w:hAnsi="Times New Roman"/>
        </w:rPr>
        <w:t>4</w:t>
      </w:r>
      <w:r>
        <w:rPr>
          <w:rFonts w:ascii="Times New Roman" w:eastAsia="Arial Unicode MS" w:hAnsi="Times New Roman"/>
        </w:rPr>
        <w:t>.</w:t>
      </w:r>
      <w:r>
        <w:rPr>
          <w:rFonts w:ascii="Times New Roman" w:eastAsia="Arial Unicode MS" w:hAnsi="Times New Roman"/>
        </w:rPr>
        <w:t>5</w:t>
      </w:r>
      <w:r>
        <w:rPr>
          <w:rFonts w:ascii="Times New Roman" w:eastAsia="Arial Unicode MS" w:hAnsi="Times New Roman"/>
        </w:rPr>
        <w:t xml:space="preserve"> – Comprovante de pagamento dos 03 (três) últimos meses das guias do CFEM – Compensação Financeira pela Exploração de Recursos Minerais.</w:t>
      </w:r>
    </w:p>
    <w:p w:rsidR="001315E2" w:rsidRPr="006B7526" w:rsidRDefault="00B62EDA" w:rsidP="001810B1">
      <w:pPr>
        <w:pStyle w:val="Corpodetexto21"/>
        <w:spacing w:line="360" w:lineRule="auto"/>
        <w:ind w:firstLine="567"/>
      </w:pPr>
      <w:r>
        <w:t>6.4.</w:t>
      </w:r>
      <w:r w:rsidR="001810B1">
        <w:t>6</w:t>
      </w:r>
      <w:r>
        <w:t xml:space="preserve"> - </w:t>
      </w:r>
      <w:r w:rsidR="001315E2" w:rsidRPr="006B7526">
        <w:t xml:space="preserve">Declaração, assinada pelo representante legal do proponente, de que, se considerado adjudicatário do objeto da presente licitação, disporá de pessoal técnico, materiais e equipamentos para execução da obra de acordo com a necessidade para a realização do objeto, conforme </w:t>
      </w:r>
      <w:r w:rsidR="001315E2" w:rsidRPr="006B7526">
        <w:rPr>
          <w:b/>
        </w:rPr>
        <w:t>Anexo IV.</w:t>
      </w:r>
      <w:r w:rsidR="001315E2" w:rsidRPr="006B7526">
        <w:t xml:space="preserve"> </w:t>
      </w:r>
    </w:p>
    <w:p w:rsidR="001315E2" w:rsidRPr="006B7526" w:rsidRDefault="006F2CC6" w:rsidP="001810B1">
      <w:pPr>
        <w:spacing w:line="360" w:lineRule="auto"/>
        <w:ind w:firstLine="567"/>
        <w:jc w:val="both"/>
        <w:rPr>
          <w:rFonts w:ascii="Times New Roman" w:hAnsi="Times New Roman"/>
        </w:rPr>
      </w:pPr>
      <w:r>
        <w:rPr>
          <w:rFonts w:ascii="Times New Roman" w:hAnsi="Times New Roman"/>
        </w:rPr>
        <w:t>6.</w:t>
      </w:r>
      <w:r w:rsidR="00E77356">
        <w:rPr>
          <w:rFonts w:ascii="Times New Roman" w:hAnsi="Times New Roman"/>
        </w:rPr>
        <w:t>4</w:t>
      </w:r>
      <w:r w:rsidR="001315E2" w:rsidRPr="006B7526">
        <w:rPr>
          <w:rFonts w:ascii="Times New Roman" w:hAnsi="Times New Roman"/>
        </w:rPr>
        <w:t>.</w:t>
      </w:r>
      <w:r w:rsidR="001810B1">
        <w:rPr>
          <w:rFonts w:ascii="Times New Roman" w:hAnsi="Times New Roman"/>
        </w:rPr>
        <w:t>7</w:t>
      </w:r>
      <w:r w:rsidR="001315E2" w:rsidRPr="006B7526">
        <w:rPr>
          <w:rFonts w:ascii="Times New Roman" w:hAnsi="Times New Roman"/>
        </w:rPr>
        <w:t xml:space="preserve"> - Declaração de que o proponente recebeu os documentos e tomou conhecimento de todas as informações locais para cumprimento das obrigações objeto da presente licitação e que nada irá reivindicar em razão do local da obra ou de dificuldades nas condições de execução, conforme </w:t>
      </w:r>
      <w:r w:rsidR="001315E2" w:rsidRPr="006B7526">
        <w:rPr>
          <w:rFonts w:ascii="Times New Roman" w:hAnsi="Times New Roman"/>
          <w:b/>
        </w:rPr>
        <w:t>Anexo V</w:t>
      </w:r>
      <w:r w:rsidR="001315E2" w:rsidRPr="006B7526">
        <w:rPr>
          <w:rFonts w:ascii="Times New Roman" w:hAnsi="Times New Roman"/>
        </w:rPr>
        <w:t>.</w:t>
      </w:r>
    </w:p>
    <w:p w:rsidR="001315E2" w:rsidRPr="006B7526" w:rsidRDefault="001315E2" w:rsidP="001810B1">
      <w:pPr>
        <w:tabs>
          <w:tab w:val="num" w:pos="720"/>
        </w:tabs>
        <w:overflowPunct/>
        <w:autoSpaceDE/>
        <w:adjustRightInd/>
        <w:spacing w:line="360" w:lineRule="auto"/>
        <w:ind w:firstLine="851"/>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w:t>
      </w:r>
      <w:r w:rsidR="001810B1">
        <w:rPr>
          <w:rFonts w:ascii="Times New Roman" w:hAnsi="Times New Roman"/>
        </w:rPr>
        <w:t>7</w:t>
      </w:r>
      <w:r w:rsidRPr="006B7526">
        <w:rPr>
          <w:rFonts w:ascii="Times New Roman" w:hAnsi="Times New Roman"/>
        </w:rPr>
        <w:t xml:space="preserve">.1 - O </w:t>
      </w:r>
      <w:r w:rsidRPr="006B7526">
        <w:rPr>
          <w:rFonts w:ascii="Times New Roman" w:hAnsi="Times New Roman"/>
          <w:b/>
        </w:rPr>
        <w:t>licitante</w:t>
      </w:r>
      <w:r w:rsidRPr="006B7526">
        <w:rPr>
          <w:rFonts w:ascii="Times New Roman" w:hAnsi="Times New Roman"/>
        </w:rPr>
        <w:t xml:space="preserve"> poderá vistoriar o local onde serão executados os serviços, em companhia de </w:t>
      </w:r>
      <w:proofErr w:type="gramStart"/>
      <w:r w:rsidRPr="006B7526">
        <w:rPr>
          <w:rFonts w:ascii="Times New Roman" w:hAnsi="Times New Roman"/>
        </w:rPr>
        <w:t>servidor(</w:t>
      </w:r>
      <w:proofErr w:type="gramEnd"/>
      <w:r w:rsidRPr="006B7526">
        <w:rPr>
          <w:rFonts w:ascii="Times New Roman" w:hAnsi="Times New Roman"/>
        </w:rPr>
        <w:t xml:space="preserve">a) da Prefeitura Municipal de </w:t>
      </w:r>
      <w:r w:rsidR="006B7526" w:rsidRPr="006B7526">
        <w:rPr>
          <w:rFonts w:ascii="Times New Roman" w:hAnsi="Times New Roman"/>
        </w:rPr>
        <w:t>BELMONTE</w:t>
      </w:r>
      <w:r w:rsidRPr="006B7526">
        <w:rPr>
          <w:rFonts w:ascii="Times New Roman" w:hAnsi="Times New Roman"/>
        </w:rPr>
        <w:t xml:space="preserve">, até o segundo dia útil anterior à data fixada para o recebimento dos envelopes </w:t>
      </w:r>
      <w:r w:rsidRPr="006B7526">
        <w:rPr>
          <w:rFonts w:ascii="Times New Roman" w:hAnsi="Times New Roman"/>
          <w:b/>
        </w:rPr>
        <w:t>“Documentação”</w:t>
      </w:r>
      <w:r w:rsidRPr="006B7526">
        <w:rPr>
          <w:rFonts w:ascii="Times New Roman" w:hAnsi="Times New Roman"/>
        </w:rPr>
        <w:t xml:space="preserve"> e </w:t>
      </w:r>
      <w:r w:rsidRPr="006B7526">
        <w:rPr>
          <w:rFonts w:ascii="Times New Roman" w:hAnsi="Times New Roman"/>
          <w:b/>
        </w:rPr>
        <w:t>“Proposta”</w:t>
      </w:r>
      <w:r w:rsidRPr="006B7526">
        <w:rPr>
          <w:rFonts w:ascii="Times New Roman" w:hAnsi="Times New Roman"/>
        </w:rPr>
        <w:t xml:space="preserve">, com o objetivo de se inteirar das </w:t>
      </w:r>
      <w:bookmarkEnd w:id="0"/>
      <w:r w:rsidRPr="006B7526">
        <w:rPr>
          <w:rFonts w:ascii="Times New Roman" w:hAnsi="Times New Roman"/>
        </w:rPr>
        <w:t>condições e do grau de dificuldade existentes, mediante prévio agendamento de horário, pelo telefone (49) 362</w:t>
      </w:r>
      <w:r w:rsidR="006F2CC6">
        <w:rPr>
          <w:rFonts w:ascii="Times New Roman" w:hAnsi="Times New Roman"/>
        </w:rPr>
        <w:t>5</w:t>
      </w:r>
      <w:r w:rsidRPr="006B7526">
        <w:rPr>
          <w:rFonts w:ascii="Times New Roman" w:hAnsi="Times New Roman"/>
        </w:rPr>
        <w:t>-0</w:t>
      </w:r>
      <w:r w:rsidR="006F2CC6">
        <w:rPr>
          <w:rFonts w:ascii="Times New Roman" w:hAnsi="Times New Roman"/>
        </w:rPr>
        <w:t>0</w:t>
      </w:r>
      <w:r w:rsidRPr="006B7526">
        <w:rPr>
          <w:rFonts w:ascii="Times New Roman" w:hAnsi="Times New Roman"/>
        </w:rPr>
        <w:t>6</w:t>
      </w:r>
      <w:r w:rsidR="006F2CC6">
        <w:rPr>
          <w:rFonts w:ascii="Times New Roman" w:hAnsi="Times New Roman"/>
        </w:rPr>
        <w:t>6</w:t>
      </w:r>
      <w:r w:rsidRPr="006B7526">
        <w:rPr>
          <w:rFonts w:ascii="Times New Roman" w:hAnsi="Times New Roman"/>
        </w:rPr>
        <w:t>, das 08:00 às 11:30 e 13:</w:t>
      </w:r>
      <w:r w:rsidR="006F2CC6">
        <w:rPr>
          <w:rFonts w:ascii="Times New Roman" w:hAnsi="Times New Roman"/>
        </w:rPr>
        <w:t>00 ás 17:0</w:t>
      </w:r>
      <w:r w:rsidRPr="006B7526">
        <w:rPr>
          <w:rFonts w:ascii="Times New Roman" w:hAnsi="Times New Roman"/>
        </w:rPr>
        <w:t>0 horas.</w:t>
      </w:r>
    </w:p>
    <w:p w:rsidR="001315E2" w:rsidRPr="006B7526" w:rsidRDefault="001315E2" w:rsidP="006F2CC6">
      <w:pPr>
        <w:tabs>
          <w:tab w:val="num" w:pos="720"/>
          <w:tab w:val="left" w:pos="1080"/>
        </w:tabs>
        <w:overflowPunct/>
        <w:autoSpaceDE/>
        <w:adjustRightInd/>
        <w:spacing w:line="360" w:lineRule="auto"/>
        <w:ind w:firstLine="851"/>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w:t>
      </w:r>
      <w:r w:rsidR="001810B1">
        <w:rPr>
          <w:rFonts w:ascii="Times New Roman" w:hAnsi="Times New Roman"/>
        </w:rPr>
        <w:t>7</w:t>
      </w:r>
      <w:r w:rsidRPr="006B7526">
        <w:rPr>
          <w:rFonts w:ascii="Times New Roman" w:hAnsi="Times New Roman"/>
        </w:rPr>
        <w:t xml:space="preserve">.2 - Tendo em vista a faculdade da realização de vistoria, os </w:t>
      </w:r>
      <w:r w:rsidRPr="006B7526">
        <w:rPr>
          <w:rFonts w:ascii="Times New Roman" w:hAnsi="Times New Roman"/>
          <w:b/>
        </w:rPr>
        <w:t>licitantes</w:t>
      </w:r>
      <w:r w:rsidRPr="006B7526">
        <w:rPr>
          <w:rFonts w:ascii="Times New Roman" w:hAnsi="Times New Roman"/>
        </w:rPr>
        <w:t xml:space="preserve"> não poderão alegar o desconhecimento das condições e do grau de dificuldade existentes como justificativa para se eximirem das obrigações assumidas em decorrência desta </w:t>
      </w:r>
      <w:r w:rsidRPr="006B7526">
        <w:rPr>
          <w:rFonts w:ascii="Times New Roman" w:hAnsi="Times New Roman"/>
          <w:b/>
        </w:rPr>
        <w:t>Tomada de Preços</w:t>
      </w:r>
      <w:r w:rsidRPr="006B7526">
        <w:rPr>
          <w:rFonts w:ascii="Times New Roman" w:hAnsi="Times New Roman"/>
        </w:rPr>
        <w:t>.</w:t>
      </w:r>
    </w:p>
    <w:p w:rsidR="001315E2" w:rsidRDefault="00E77356" w:rsidP="006F2CC6">
      <w:pPr>
        <w:tabs>
          <w:tab w:val="num" w:pos="720"/>
          <w:tab w:val="left" w:pos="1080"/>
        </w:tabs>
        <w:overflowPunct/>
        <w:autoSpaceDE/>
        <w:adjustRightInd/>
        <w:spacing w:line="360" w:lineRule="auto"/>
        <w:ind w:firstLine="567"/>
        <w:jc w:val="both"/>
        <w:rPr>
          <w:rFonts w:ascii="Times New Roman" w:hAnsi="Times New Roman"/>
        </w:rPr>
      </w:pPr>
      <w:r>
        <w:rPr>
          <w:rFonts w:ascii="Times New Roman" w:hAnsi="Times New Roman"/>
        </w:rPr>
        <w:t>6.4</w:t>
      </w:r>
      <w:r w:rsidR="001315E2" w:rsidRPr="006B7526">
        <w:rPr>
          <w:rFonts w:ascii="Times New Roman" w:hAnsi="Times New Roman"/>
        </w:rPr>
        <w:t>.</w:t>
      </w:r>
      <w:r w:rsidR="001810B1">
        <w:rPr>
          <w:rFonts w:ascii="Times New Roman" w:hAnsi="Times New Roman"/>
        </w:rPr>
        <w:t>8</w:t>
      </w:r>
      <w:r w:rsidR="001315E2" w:rsidRPr="006B7526">
        <w:rPr>
          <w:rFonts w:ascii="Times New Roman" w:hAnsi="Times New Roman"/>
        </w:rPr>
        <w:t xml:space="preserve"> - Os atestados de capacidade/responsabilidade técnica poderão ser apresentados em nome e com CNPJ da matriz e/ou da(s) </w:t>
      </w:r>
      <w:proofErr w:type="gramStart"/>
      <w:r w:rsidR="001315E2" w:rsidRPr="006B7526">
        <w:rPr>
          <w:rFonts w:ascii="Times New Roman" w:hAnsi="Times New Roman"/>
        </w:rPr>
        <w:t>filial(</w:t>
      </w:r>
      <w:proofErr w:type="gramEnd"/>
      <w:r w:rsidR="001315E2" w:rsidRPr="006B7526">
        <w:rPr>
          <w:rFonts w:ascii="Times New Roman" w:hAnsi="Times New Roman"/>
        </w:rPr>
        <w:t xml:space="preserve">ais) do </w:t>
      </w:r>
      <w:r w:rsidR="001315E2" w:rsidRPr="006B7526">
        <w:rPr>
          <w:rFonts w:ascii="Times New Roman" w:hAnsi="Times New Roman"/>
          <w:b/>
        </w:rPr>
        <w:t>licitante</w:t>
      </w:r>
      <w:r w:rsidR="001315E2"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6.5 – </w:t>
      </w:r>
      <w:r w:rsidRPr="006B7526">
        <w:rPr>
          <w:rFonts w:ascii="Times New Roman" w:hAnsi="Times New Roman"/>
          <w:u w:val="single"/>
        </w:rPr>
        <w:t>Para a comprovação da qualificação econômica financeira</w:t>
      </w:r>
      <w:r w:rsidRPr="006B7526">
        <w:rPr>
          <w:rFonts w:ascii="Times New Roman" w:hAnsi="Times New Roman"/>
        </w:rPr>
        <w:t>:</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lastRenderedPageBreak/>
        <w:t>6.5.1 - Balanço Patrimonial e demonstrações contá</w:t>
      </w:r>
      <w:r w:rsidR="006F2CC6">
        <w:rPr>
          <w:rFonts w:ascii="Times New Roman" w:hAnsi="Times New Roman"/>
        </w:rPr>
        <w:t>beis do último exercício social</w:t>
      </w:r>
      <w:r w:rsidRPr="006B7526">
        <w:rPr>
          <w:rFonts w:ascii="Times New Roman" w:hAnsi="Times New Roman"/>
        </w:rPr>
        <w:t xml:space="preserve">, já exigíveis e apresentados na forma da Lei, que comprovem a boa situação financeira da proponente, vedada a sua substituição por balancetes, ou balanços provisórios. </w:t>
      </w:r>
    </w:p>
    <w:p w:rsidR="001315E2" w:rsidRPr="006B7526" w:rsidRDefault="001315E2" w:rsidP="006F2CC6">
      <w:pPr>
        <w:spacing w:line="360" w:lineRule="auto"/>
        <w:ind w:firstLine="851"/>
        <w:jc w:val="both"/>
        <w:rPr>
          <w:rFonts w:ascii="Times New Roman" w:hAnsi="Times New Roman"/>
        </w:rPr>
      </w:pPr>
      <w:r w:rsidRPr="006B7526">
        <w:rPr>
          <w:rFonts w:ascii="Times New Roman" w:hAnsi="Times New Roman"/>
        </w:rPr>
        <w:t>6.5.1.1 - Serão considerados aceitos como na forma da lei o balanço patrimonial e demonstrações contábeis assim apresentados:</w:t>
      </w:r>
    </w:p>
    <w:p w:rsidR="001315E2" w:rsidRPr="006B7526" w:rsidRDefault="001315E2" w:rsidP="006F2CC6">
      <w:pPr>
        <w:pStyle w:val="Estilo2"/>
        <w:spacing w:line="360" w:lineRule="auto"/>
        <w:ind w:left="4820" w:hanging="4820"/>
        <w:jc w:val="left"/>
        <w:rPr>
          <w:sz w:val="20"/>
        </w:rPr>
      </w:pPr>
      <w:r w:rsidRPr="006B7526">
        <w:rPr>
          <w:sz w:val="20"/>
        </w:rPr>
        <w:t xml:space="preserve">a) </w:t>
      </w:r>
      <w:r w:rsidRPr="006B7526">
        <w:rPr>
          <w:sz w:val="20"/>
          <w:u w:val="single"/>
        </w:rPr>
        <w:t>Sociedades regidas pela Lei n.º 6.404/76 (sociedade anônima):</w:t>
      </w:r>
    </w:p>
    <w:p w:rsidR="001315E2" w:rsidRPr="006B7526" w:rsidRDefault="001315E2" w:rsidP="006F2CC6">
      <w:pPr>
        <w:spacing w:line="360" w:lineRule="auto"/>
        <w:ind w:firstLine="1134"/>
        <w:jc w:val="both"/>
        <w:rPr>
          <w:rFonts w:ascii="Times New Roman" w:hAnsi="Times New Roman"/>
        </w:rPr>
      </w:pPr>
      <w:r w:rsidRPr="006B7526">
        <w:rPr>
          <w:rFonts w:ascii="Times New Roman" w:hAnsi="Times New Roman"/>
        </w:rPr>
        <w:t xml:space="preserve">- publicados em Diário Oficial; </w:t>
      </w:r>
      <w:proofErr w:type="gramStart"/>
      <w:r w:rsidRPr="006B7526">
        <w:rPr>
          <w:rFonts w:ascii="Times New Roman" w:hAnsi="Times New Roman"/>
        </w:rPr>
        <w:t>ou</w:t>
      </w:r>
      <w:proofErr w:type="gramEnd"/>
    </w:p>
    <w:p w:rsidR="00D90AB4" w:rsidRPr="006B7526" w:rsidRDefault="001315E2" w:rsidP="006F2CC6">
      <w:pPr>
        <w:spacing w:line="360" w:lineRule="auto"/>
        <w:ind w:firstLine="1134"/>
        <w:jc w:val="both"/>
        <w:rPr>
          <w:rFonts w:ascii="Times New Roman" w:hAnsi="Times New Roman"/>
        </w:rPr>
      </w:pPr>
      <w:r w:rsidRPr="006B7526">
        <w:rPr>
          <w:rFonts w:ascii="Times New Roman" w:hAnsi="Times New Roman"/>
        </w:rPr>
        <w:t xml:space="preserve">- publicados em jornal; </w:t>
      </w:r>
      <w:proofErr w:type="gramStart"/>
      <w:r w:rsidRPr="006B7526">
        <w:rPr>
          <w:rFonts w:ascii="Times New Roman" w:hAnsi="Times New Roman"/>
        </w:rPr>
        <w:t>ou</w:t>
      </w:r>
      <w:proofErr w:type="gramEnd"/>
    </w:p>
    <w:p w:rsidR="001315E2" w:rsidRPr="006B7526" w:rsidRDefault="001315E2" w:rsidP="006F2CC6">
      <w:pPr>
        <w:pStyle w:val="Estilo2"/>
        <w:spacing w:line="360" w:lineRule="auto"/>
        <w:ind w:left="4395" w:hanging="3261"/>
        <w:rPr>
          <w:sz w:val="20"/>
        </w:rPr>
      </w:pPr>
      <w:r w:rsidRPr="006B7526">
        <w:rPr>
          <w:sz w:val="20"/>
        </w:rPr>
        <w:t xml:space="preserve">- por fotocópia registrada ou autenticada na Junta Comercial da sede ou domicílio do </w:t>
      </w:r>
      <w:r w:rsidRPr="006B7526">
        <w:rPr>
          <w:b/>
          <w:sz w:val="20"/>
        </w:rPr>
        <w:t>licitante</w:t>
      </w:r>
      <w:r w:rsidRPr="006B7526">
        <w:rPr>
          <w:sz w:val="20"/>
        </w:rPr>
        <w:t>.</w:t>
      </w:r>
    </w:p>
    <w:p w:rsidR="001315E2" w:rsidRPr="006B7526" w:rsidRDefault="001315E2" w:rsidP="006F2CC6">
      <w:pPr>
        <w:pStyle w:val="Estilo2"/>
        <w:spacing w:line="360" w:lineRule="auto"/>
        <w:ind w:left="0" w:firstLine="0"/>
        <w:rPr>
          <w:sz w:val="20"/>
        </w:rPr>
      </w:pPr>
      <w:r w:rsidRPr="006B7526">
        <w:rPr>
          <w:sz w:val="20"/>
        </w:rPr>
        <w:t>b) S</w:t>
      </w:r>
      <w:r w:rsidRPr="006B7526">
        <w:rPr>
          <w:sz w:val="20"/>
          <w:u w:val="single"/>
        </w:rPr>
        <w:t>ociedades por cota de responsabilidade limitada (LTDA):</w:t>
      </w:r>
    </w:p>
    <w:p w:rsidR="001315E2" w:rsidRPr="006B7526" w:rsidRDefault="001315E2" w:rsidP="006F2CC6">
      <w:pPr>
        <w:pStyle w:val="Estilo2"/>
        <w:spacing w:line="360" w:lineRule="auto"/>
        <w:ind w:left="0" w:firstLine="1134"/>
        <w:rPr>
          <w:sz w:val="20"/>
        </w:rPr>
      </w:pPr>
      <w:r w:rsidRPr="006B7526">
        <w:rPr>
          <w:sz w:val="20"/>
        </w:rPr>
        <w:t xml:space="preserve">- por fotocópia do Livro Diário, inclusive com os Termos de Abertura e de Encerramento, devidamente autenticado na Junta Comercial da sede ou domicílio do </w:t>
      </w:r>
      <w:r w:rsidRPr="006B7526">
        <w:rPr>
          <w:b/>
          <w:sz w:val="20"/>
        </w:rPr>
        <w:t>licitante</w:t>
      </w:r>
      <w:r w:rsidRPr="006B7526">
        <w:rPr>
          <w:sz w:val="20"/>
        </w:rPr>
        <w:t xml:space="preserve"> ou em outro órgão equivalente; </w:t>
      </w:r>
      <w:proofErr w:type="gramStart"/>
      <w:r w:rsidRPr="006B7526">
        <w:rPr>
          <w:sz w:val="20"/>
        </w:rPr>
        <w:t>ou</w:t>
      </w:r>
      <w:proofErr w:type="gramEnd"/>
    </w:p>
    <w:p w:rsidR="001315E2" w:rsidRPr="006B7526" w:rsidRDefault="001315E2" w:rsidP="006F2CC6">
      <w:pPr>
        <w:pStyle w:val="Estilo2"/>
        <w:spacing w:line="360" w:lineRule="auto"/>
        <w:ind w:left="0" w:firstLine="1134"/>
        <w:rPr>
          <w:sz w:val="20"/>
        </w:rPr>
      </w:pPr>
      <w:r w:rsidRPr="006B7526">
        <w:rPr>
          <w:sz w:val="20"/>
        </w:rPr>
        <w:t xml:space="preserve">- por fotocópia do Balanço e das Demonstrações Contábeis devidamente registrados ou autenticados na Junta Comercial da sede ou domicílio do </w:t>
      </w:r>
      <w:r w:rsidRPr="006B7526">
        <w:rPr>
          <w:b/>
          <w:sz w:val="20"/>
        </w:rPr>
        <w:t>licitante</w:t>
      </w:r>
      <w:r w:rsidRPr="006B7526">
        <w:rPr>
          <w:sz w:val="20"/>
        </w:rPr>
        <w:t xml:space="preserve">. </w:t>
      </w:r>
    </w:p>
    <w:p w:rsidR="001315E2" w:rsidRPr="006B7526" w:rsidRDefault="001315E2" w:rsidP="006F2CC6">
      <w:pPr>
        <w:pStyle w:val="Estilo2"/>
        <w:spacing w:line="360" w:lineRule="auto"/>
        <w:ind w:left="0" w:firstLine="0"/>
        <w:jc w:val="left"/>
        <w:rPr>
          <w:sz w:val="20"/>
        </w:rPr>
      </w:pPr>
      <w:r w:rsidRPr="006B7526">
        <w:rPr>
          <w:sz w:val="20"/>
        </w:rPr>
        <w:t>c) S</w:t>
      </w:r>
      <w:r w:rsidRPr="006B7526">
        <w:rPr>
          <w:sz w:val="20"/>
          <w:u w:val="single"/>
        </w:rPr>
        <w:t>ociedade criada no exercício em curso</w:t>
      </w:r>
      <w:r w:rsidRPr="006B7526">
        <w:rPr>
          <w:sz w:val="20"/>
        </w:rPr>
        <w:t>:</w:t>
      </w:r>
    </w:p>
    <w:p w:rsidR="001315E2" w:rsidRPr="006B7526" w:rsidRDefault="001315E2" w:rsidP="006F2CC6">
      <w:pPr>
        <w:pStyle w:val="Estilo2"/>
        <w:spacing w:line="360" w:lineRule="auto"/>
        <w:ind w:left="0" w:firstLine="1134"/>
        <w:rPr>
          <w:sz w:val="20"/>
        </w:rPr>
      </w:pPr>
      <w:r w:rsidRPr="006B7526">
        <w:rPr>
          <w:sz w:val="20"/>
        </w:rPr>
        <w:t xml:space="preserve">- fotocópia do Balanço de Abertura, devidamente registrado ou autenticado na Junta Comercial da sede ou domicílio do </w:t>
      </w:r>
      <w:r w:rsidRPr="006B7526">
        <w:rPr>
          <w:b/>
          <w:sz w:val="20"/>
        </w:rPr>
        <w:t>licitante</w:t>
      </w:r>
      <w:r w:rsidRPr="006B7526">
        <w:rPr>
          <w:sz w:val="20"/>
        </w:rPr>
        <w:t>.</w:t>
      </w:r>
    </w:p>
    <w:p w:rsidR="001315E2" w:rsidRPr="006B7526" w:rsidRDefault="001315E2" w:rsidP="006F2CC6">
      <w:pPr>
        <w:pStyle w:val="Estilo2"/>
        <w:spacing w:line="360" w:lineRule="auto"/>
        <w:ind w:left="0" w:firstLine="0"/>
        <w:rPr>
          <w:sz w:val="20"/>
        </w:rPr>
      </w:pPr>
      <w:r w:rsidRPr="006B7526">
        <w:rPr>
          <w:sz w:val="20"/>
        </w:rPr>
        <w:t xml:space="preserve">d) </w:t>
      </w:r>
      <w:r w:rsidRPr="006B7526">
        <w:rPr>
          <w:sz w:val="20"/>
          <w:u w:val="single"/>
        </w:rPr>
        <w:t>Forma de apresentação</w:t>
      </w:r>
      <w:r w:rsidRPr="006B7526">
        <w:rPr>
          <w:sz w:val="20"/>
        </w:rPr>
        <w:t>:</w:t>
      </w:r>
    </w:p>
    <w:p w:rsidR="001315E2" w:rsidRPr="006B7526" w:rsidRDefault="001315E2" w:rsidP="006F2CC6">
      <w:pPr>
        <w:pStyle w:val="Estilo2"/>
        <w:spacing w:line="360" w:lineRule="auto"/>
        <w:ind w:left="0" w:firstLine="1134"/>
        <w:rPr>
          <w:sz w:val="20"/>
        </w:rPr>
      </w:pPr>
      <w:r w:rsidRPr="006B7526">
        <w:rPr>
          <w:sz w:val="20"/>
        </w:rPr>
        <w:t>- o balanço patrimonial e as demonstrações contábeis deverão estar assinados por contador ou por outro profissional equivalente, devidamente registrado no Conselho Regional de Contabilidade.</w:t>
      </w:r>
    </w:p>
    <w:p w:rsidR="001315E2" w:rsidRPr="00663F9F" w:rsidRDefault="001315E2" w:rsidP="00E77356">
      <w:pPr>
        <w:pStyle w:val="Estilo2"/>
        <w:spacing w:line="360" w:lineRule="auto"/>
        <w:ind w:left="0" w:firstLine="851"/>
        <w:rPr>
          <w:sz w:val="20"/>
        </w:rPr>
      </w:pPr>
      <w:r w:rsidRPr="006B7526">
        <w:rPr>
          <w:sz w:val="20"/>
        </w:rPr>
        <w:t xml:space="preserve">6.5.1.2 - </w:t>
      </w:r>
      <w:r w:rsidRPr="00663F9F">
        <w:rPr>
          <w:sz w:val="20"/>
        </w:rPr>
        <w:t>A</w:t>
      </w:r>
      <w:r w:rsidR="00663F9F" w:rsidRPr="00663F9F">
        <w:rPr>
          <w:sz w:val="20"/>
          <w:shd w:val="clear" w:color="auto" w:fill="FFFFFF"/>
        </w:rPr>
        <w:t xml:space="preserve"> comprovação da situação financeira da empresa será constatada mediante obtenção de índices de Liquidez Geral (LG), Solvência Geral (SG) e Liquidez Corrente (LC),</w:t>
      </w:r>
      <w:r w:rsidR="00663F9F">
        <w:rPr>
          <w:sz w:val="20"/>
          <w:shd w:val="clear" w:color="auto" w:fill="FFFFFF"/>
        </w:rPr>
        <w:t xml:space="preserve"> </w:t>
      </w:r>
      <w:r w:rsidR="00663F9F" w:rsidRPr="00663F9F">
        <w:rPr>
          <w:b/>
          <w:sz w:val="20"/>
          <w:shd w:val="clear" w:color="auto" w:fill="FFFFFF"/>
        </w:rPr>
        <w:t>iguais ou</w:t>
      </w:r>
      <w:r w:rsidR="00663F9F">
        <w:rPr>
          <w:sz w:val="20"/>
          <w:shd w:val="clear" w:color="auto" w:fill="FFFFFF"/>
        </w:rPr>
        <w:t xml:space="preserve"> </w:t>
      </w:r>
      <w:r w:rsidR="00663F9F" w:rsidRPr="00663F9F">
        <w:rPr>
          <w:b/>
          <w:sz w:val="20"/>
          <w:shd w:val="clear" w:color="auto" w:fill="FFFFFF"/>
        </w:rPr>
        <w:t xml:space="preserve">maiores que </w:t>
      </w:r>
      <w:proofErr w:type="gramStart"/>
      <w:r w:rsidR="00663F9F" w:rsidRPr="00663F9F">
        <w:rPr>
          <w:b/>
          <w:sz w:val="20"/>
          <w:shd w:val="clear" w:color="auto" w:fill="FFFFFF"/>
        </w:rPr>
        <w:t>1</w:t>
      </w:r>
      <w:proofErr w:type="gramEnd"/>
      <w:r w:rsidR="00663F9F">
        <w:rPr>
          <w:sz w:val="20"/>
          <w:shd w:val="clear" w:color="auto" w:fill="FFFFFF"/>
        </w:rPr>
        <w:t>,</w:t>
      </w:r>
      <w:r w:rsidR="00663F9F" w:rsidRPr="00663F9F">
        <w:rPr>
          <w:sz w:val="20"/>
          <w:shd w:val="clear" w:color="auto" w:fill="FFFFFF"/>
        </w:rPr>
        <w:t xml:space="preserve"> resultantes da aplicação das fórmulas</w:t>
      </w:r>
      <w:r w:rsidRPr="00663F9F">
        <w:rPr>
          <w:sz w:val="20"/>
        </w:rPr>
        <w:t>:</w:t>
      </w:r>
    </w:p>
    <w:p w:rsidR="00663F9F" w:rsidRPr="006B7526" w:rsidRDefault="00663F9F" w:rsidP="00663F9F">
      <w:pPr>
        <w:widowControl w:val="0"/>
        <w:tabs>
          <w:tab w:val="left" w:pos="1757"/>
        </w:tabs>
        <w:spacing w:line="360" w:lineRule="auto"/>
        <w:ind w:left="3119" w:hanging="851"/>
        <w:rPr>
          <w:rFonts w:ascii="Times New Roman" w:hAnsi="Times New Roman"/>
          <w:u w:val="single"/>
        </w:rPr>
      </w:pPr>
      <w:r w:rsidRPr="006B7526">
        <w:rPr>
          <w:rFonts w:ascii="Times New Roman" w:hAnsi="Times New Roman"/>
        </w:rPr>
        <w:t>L</w:t>
      </w:r>
      <w:r>
        <w:rPr>
          <w:rFonts w:ascii="Times New Roman" w:hAnsi="Times New Roman"/>
        </w:rPr>
        <w:t>G</w:t>
      </w:r>
      <w:r>
        <w:rPr>
          <w:rFonts w:ascii="Times New Roman" w:hAnsi="Times New Roman"/>
        </w:rPr>
        <w:tab/>
      </w:r>
      <w:r w:rsidRPr="006B7526">
        <w:rPr>
          <w:rFonts w:ascii="Times New Roman" w:hAnsi="Times New Roman"/>
        </w:rPr>
        <w:t>  =   </w:t>
      </w:r>
      <w:r w:rsidRPr="006B7526">
        <w:rPr>
          <w:rFonts w:ascii="Times New Roman" w:hAnsi="Times New Roman"/>
        </w:rPr>
        <w:tab/>
        <w:t xml:space="preserve"> </w:t>
      </w:r>
      <w:r w:rsidRPr="006B7526">
        <w:rPr>
          <w:rFonts w:ascii="Times New Roman" w:hAnsi="Times New Roman"/>
          <w:u w:val="single"/>
        </w:rPr>
        <w:t>ATIVO CIRCULANTE</w:t>
      </w:r>
      <w:r>
        <w:rPr>
          <w:rFonts w:ascii="Times New Roman" w:hAnsi="Times New Roman"/>
          <w:u w:val="single"/>
        </w:rPr>
        <w:t xml:space="preserve">+REALIZAVEL </w:t>
      </w:r>
      <w:proofErr w:type="gramStart"/>
      <w:r>
        <w:rPr>
          <w:rFonts w:ascii="Times New Roman" w:hAnsi="Times New Roman"/>
          <w:u w:val="single"/>
        </w:rPr>
        <w:t>A LONGO PRAZO</w:t>
      </w:r>
      <w:proofErr w:type="gramEnd"/>
    </w:p>
    <w:p w:rsidR="00663F9F" w:rsidRPr="006B7526" w:rsidRDefault="00663F9F" w:rsidP="00663F9F">
      <w:pPr>
        <w:widowControl w:val="0"/>
        <w:tabs>
          <w:tab w:val="left" w:pos="1757"/>
        </w:tabs>
        <w:spacing w:line="360" w:lineRule="auto"/>
        <w:ind w:left="3119" w:hanging="851"/>
        <w:rPr>
          <w:rFonts w:ascii="Times New Roman" w:hAnsi="Times New Roman"/>
        </w:rPr>
      </w:pPr>
      <w:r w:rsidRPr="006B7526">
        <w:rPr>
          <w:rFonts w:ascii="Times New Roman" w:hAnsi="Times New Roman"/>
        </w:rPr>
        <w:tab/>
      </w:r>
      <w:r w:rsidRPr="006B7526">
        <w:rPr>
          <w:rFonts w:ascii="Times New Roman" w:hAnsi="Times New Roman"/>
        </w:rPr>
        <w:tab/>
        <w:t>PASSIVO CIRCULANTE</w:t>
      </w:r>
      <w:r>
        <w:rPr>
          <w:rFonts w:ascii="Times New Roman" w:hAnsi="Times New Roman"/>
        </w:rPr>
        <w:t xml:space="preserve"> + PASSIVO NÃO CIRCULANTE</w:t>
      </w:r>
    </w:p>
    <w:p w:rsidR="00663F9F" w:rsidRPr="006B7526" w:rsidRDefault="00663F9F" w:rsidP="00663F9F">
      <w:pPr>
        <w:pStyle w:val="Estilo2"/>
        <w:spacing w:line="360" w:lineRule="auto"/>
        <w:ind w:left="0" w:hanging="851"/>
        <w:rPr>
          <w:sz w:val="20"/>
        </w:rPr>
      </w:pPr>
    </w:p>
    <w:p w:rsidR="00663F9F" w:rsidRPr="006B7526" w:rsidRDefault="00663F9F" w:rsidP="00663F9F">
      <w:pPr>
        <w:widowControl w:val="0"/>
        <w:tabs>
          <w:tab w:val="left" w:pos="1757"/>
        </w:tabs>
        <w:spacing w:line="360" w:lineRule="auto"/>
        <w:ind w:left="3119" w:hanging="851"/>
        <w:rPr>
          <w:rFonts w:ascii="Times New Roman" w:hAnsi="Times New Roman"/>
          <w:u w:val="single"/>
        </w:rPr>
      </w:pPr>
      <w:r>
        <w:rPr>
          <w:rFonts w:ascii="Times New Roman" w:hAnsi="Times New Roman"/>
        </w:rPr>
        <w:t>SG</w:t>
      </w:r>
      <w:r w:rsidRPr="006B7526">
        <w:rPr>
          <w:rFonts w:ascii="Times New Roman" w:hAnsi="Times New Roman"/>
        </w:rPr>
        <w:t>  =   </w:t>
      </w:r>
      <w:r w:rsidRPr="006B7526">
        <w:rPr>
          <w:rFonts w:ascii="Times New Roman" w:hAnsi="Times New Roman"/>
        </w:rPr>
        <w:tab/>
      </w:r>
      <w:r w:rsidRPr="006B7526">
        <w:rPr>
          <w:rFonts w:ascii="Times New Roman" w:hAnsi="Times New Roman"/>
        </w:rPr>
        <w:tab/>
      </w:r>
      <w:r>
        <w:rPr>
          <w:rFonts w:ascii="Times New Roman" w:hAnsi="Times New Roman"/>
        </w:rPr>
        <w:t xml:space="preserve">                                 </w:t>
      </w:r>
      <w:r w:rsidRPr="006B7526">
        <w:rPr>
          <w:rFonts w:ascii="Times New Roman" w:hAnsi="Times New Roman"/>
        </w:rPr>
        <w:t xml:space="preserve"> </w:t>
      </w:r>
      <w:r>
        <w:rPr>
          <w:rFonts w:ascii="Times New Roman" w:hAnsi="Times New Roman"/>
          <w:u w:val="single"/>
        </w:rPr>
        <w:t>ATIVO TOTAL</w:t>
      </w:r>
    </w:p>
    <w:p w:rsidR="00663F9F" w:rsidRPr="006B7526" w:rsidRDefault="00663F9F" w:rsidP="00663F9F">
      <w:pPr>
        <w:widowControl w:val="0"/>
        <w:tabs>
          <w:tab w:val="left" w:pos="1757"/>
        </w:tabs>
        <w:spacing w:line="360" w:lineRule="auto"/>
        <w:ind w:left="3119" w:hanging="851"/>
        <w:rPr>
          <w:rFonts w:ascii="Times New Roman" w:hAnsi="Times New Roman"/>
        </w:rPr>
      </w:pPr>
      <w:r w:rsidRPr="006B7526">
        <w:rPr>
          <w:rFonts w:ascii="Times New Roman" w:hAnsi="Times New Roman"/>
        </w:rPr>
        <w:tab/>
      </w:r>
      <w:r w:rsidRPr="006B7526">
        <w:rPr>
          <w:rFonts w:ascii="Times New Roman" w:hAnsi="Times New Roman"/>
        </w:rPr>
        <w:tab/>
        <w:t>PASSIVO CIRCULANTE</w:t>
      </w:r>
      <w:r>
        <w:rPr>
          <w:rFonts w:ascii="Times New Roman" w:hAnsi="Times New Roman"/>
        </w:rPr>
        <w:t>+ PASSIVO NÃO CIRCULANTE</w:t>
      </w:r>
    </w:p>
    <w:p w:rsidR="001315E2" w:rsidRPr="006B7526" w:rsidRDefault="001315E2" w:rsidP="00663F9F">
      <w:pPr>
        <w:pStyle w:val="Estilo2"/>
        <w:spacing w:line="360" w:lineRule="auto"/>
        <w:ind w:left="0" w:hanging="851"/>
        <w:rPr>
          <w:sz w:val="20"/>
        </w:rPr>
      </w:pPr>
    </w:p>
    <w:p w:rsidR="001315E2" w:rsidRPr="006B7526" w:rsidRDefault="001315E2" w:rsidP="00663F9F">
      <w:pPr>
        <w:widowControl w:val="0"/>
        <w:tabs>
          <w:tab w:val="left" w:pos="1757"/>
        </w:tabs>
        <w:spacing w:line="360" w:lineRule="auto"/>
        <w:ind w:left="3119" w:hanging="851"/>
        <w:rPr>
          <w:rFonts w:ascii="Times New Roman" w:hAnsi="Times New Roman"/>
          <w:u w:val="single"/>
        </w:rPr>
      </w:pPr>
      <w:r w:rsidRPr="006B7526">
        <w:rPr>
          <w:rFonts w:ascii="Times New Roman" w:hAnsi="Times New Roman"/>
        </w:rPr>
        <w:t>LC  =   </w:t>
      </w:r>
      <w:r w:rsidRPr="006B7526">
        <w:rPr>
          <w:rFonts w:ascii="Times New Roman" w:hAnsi="Times New Roman"/>
        </w:rPr>
        <w:tab/>
      </w:r>
      <w:r w:rsidRPr="006B7526">
        <w:rPr>
          <w:rFonts w:ascii="Times New Roman" w:hAnsi="Times New Roman"/>
        </w:rPr>
        <w:tab/>
        <w:t xml:space="preserve"> </w:t>
      </w:r>
      <w:r w:rsidRPr="006B7526">
        <w:rPr>
          <w:rFonts w:ascii="Times New Roman" w:hAnsi="Times New Roman"/>
          <w:u w:val="single"/>
        </w:rPr>
        <w:t>ATIVO CIRCULANTE</w:t>
      </w:r>
    </w:p>
    <w:p w:rsidR="001315E2" w:rsidRPr="006B7526" w:rsidRDefault="001315E2" w:rsidP="00663F9F">
      <w:pPr>
        <w:widowControl w:val="0"/>
        <w:tabs>
          <w:tab w:val="left" w:pos="1757"/>
        </w:tabs>
        <w:spacing w:line="360" w:lineRule="auto"/>
        <w:ind w:left="3119" w:hanging="851"/>
        <w:rPr>
          <w:rFonts w:ascii="Times New Roman" w:hAnsi="Times New Roman"/>
        </w:rPr>
      </w:pPr>
      <w:r w:rsidRPr="006B7526">
        <w:rPr>
          <w:rFonts w:ascii="Times New Roman" w:hAnsi="Times New Roman"/>
        </w:rPr>
        <w:tab/>
      </w:r>
      <w:r w:rsidRPr="006B7526">
        <w:rPr>
          <w:rFonts w:ascii="Times New Roman" w:hAnsi="Times New Roman"/>
        </w:rPr>
        <w:tab/>
        <w:t>PASSIVO CIRCULANTE</w:t>
      </w:r>
    </w:p>
    <w:p w:rsidR="00663F9F" w:rsidRPr="006B7526" w:rsidRDefault="00663F9F" w:rsidP="006F2CC6">
      <w:pPr>
        <w:widowControl w:val="0"/>
        <w:tabs>
          <w:tab w:val="left" w:pos="1757"/>
        </w:tabs>
        <w:spacing w:line="360" w:lineRule="auto"/>
        <w:ind w:left="3119"/>
        <w:rPr>
          <w:rFonts w:ascii="Times New Roman" w:hAnsi="Times New Roman"/>
        </w:rPr>
      </w:pPr>
    </w:p>
    <w:p w:rsidR="001315E2" w:rsidRPr="006B7526" w:rsidRDefault="001315E2" w:rsidP="00E77356">
      <w:pPr>
        <w:pStyle w:val="Estilo2"/>
        <w:spacing w:line="360" w:lineRule="auto"/>
        <w:ind w:left="2410" w:hanging="1276"/>
        <w:rPr>
          <w:sz w:val="20"/>
        </w:rPr>
      </w:pPr>
      <w:r w:rsidRPr="006B7526">
        <w:rPr>
          <w:sz w:val="20"/>
        </w:rPr>
        <w:t>6.5.1.2.1 - As fórmulas deverão estar devidamente aplicadas em memorial de cálculos juntado ao balanço.</w:t>
      </w:r>
    </w:p>
    <w:p w:rsidR="001315E2" w:rsidRPr="006B7526" w:rsidRDefault="001315E2" w:rsidP="00E77356">
      <w:pPr>
        <w:pStyle w:val="Estilo2"/>
        <w:spacing w:line="360" w:lineRule="auto"/>
        <w:ind w:left="0" w:firstLine="1134"/>
        <w:rPr>
          <w:sz w:val="20"/>
        </w:rPr>
      </w:pPr>
      <w:r w:rsidRPr="006B7526">
        <w:rPr>
          <w:sz w:val="20"/>
        </w:rPr>
        <w:t xml:space="preserve">6.5.1.2.2 - Caso o memorial não seja apresentado, a </w:t>
      </w:r>
      <w:r w:rsidRPr="006B7526">
        <w:rPr>
          <w:b/>
          <w:sz w:val="20"/>
        </w:rPr>
        <w:t>Comissão</w:t>
      </w:r>
      <w:r w:rsidRPr="006B7526">
        <w:rPr>
          <w:sz w:val="20"/>
        </w:rPr>
        <w:t xml:space="preserve"> reserva-se o direito de efetuar os cálculos.</w:t>
      </w:r>
    </w:p>
    <w:p w:rsidR="001315E2" w:rsidRPr="006B7526" w:rsidRDefault="001315E2" w:rsidP="00E77356">
      <w:pPr>
        <w:spacing w:line="360" w:lineRule="auto"/>
        <w:ind w:firstLine="851"/>
        <w:jc w:val="both"/>
        <w:rPr>
          <w:rFonts w:ascii="Times New Roman" w:hAnsi="Times New Roman"/>
        </w:rPr>
      </w:pPr>
      <w:r w:rsidRPr="006B7526">
        <w:rPr>
          <w:rFonts w:ascii="Times New Roman" w:hAnsi="Times New Roman"/>
        </w:rPr>
        <w:t>6.5.1.3 - Certidão negativa dos cartórios de registro de falências e concordatas do local da sede do proponente.</w:t>
      </w:r>
    </w:p>
    <w:p w:rsidR="001315E2" w:rsidRPr="006B7526" w:rsidRDefault="001315E2" w:rsidP="00E77356">
      <w:pPr>
        <w:spacing w:line="360" w:lineRule="auto"/>
        <w:ind w:firstLine="851"/>
        <w:jc w:val="both"/>
        <w:rPr>
          <w:rFonts w:ascii="Times New Roman" w:hAnsi="Times New Roman"/>
        </w:rPr>
      </w:pPr>
      <w:r w:rsidRPr="006B7526">
        <w:rPr>
          <w:rFonts w:ascii="Times New Roman" w:hAnsi="Times New Roman"/>
        </w:rPr>
        <w:lastRenderedPageBreak/>
        <w:t>6.5.1.4 - Comprovação de Patrimônio Líquido mínimo em valor correspondente a 10 % do valor da proposta, conforme demonstrado no Balanço Patrimonial do último exercício.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6.6 -</w:t>
      </w:r>
      <w:r w:rsidRPr="006B7526">
        <w:rPr>
          <w:rFonts w:ascii="Times New Roman" w:hAnsi="Times New Roman"/>
          <w:u w:val="single"/>
        </w:rPr>
        <w:t xml:space="preserve"> Da Apresentação dos Documentos:</w:t>
      </w:r>
    </w:p>
    <w:p w:rsidR="001315E2" w:rsidRPr="006B7526" w:rsidRDefault="001315E2" w:rsidP="00E77356">
      <w:pPr>
        <w:spacing w:line="360" w:lineRule="auto"/>
        <w:ind w:firstLine="567"/>
        <w:jc w:val="both"/>
        <w:rPr>
          <w:rFonts w:ascii="Times New Roman" w:hAnsi="Times New Roman"/>
        </w:rPr>
      </w:pPr>
      <w:r w:rsidRPr="006B7526">
        <w:rPr>
          <w:rFonts w:ascii="Times New Roman" w:hAnsi="Times New Roman"/>
        </w:rPr>
        <w:t>6.6.1 – Em se tratando de filial, os documentos de habilitação jurídica e regularidade fiscal deverão estar em nome da filial, exceto aqueles que, pela própria natureza, são emitidos somente em nome da matriz, mantendo esta a responsabilidade pela entrega dos documentos mencionados.</w:t>
      </w:r>
    </w:p>
    <w:p w:rsidR="001315E2" w:rsidRPr="006B7526" w:rsidRDefault="001315E2" w:rsidP="00E77356">
      <w:pPr>
        <w:spacing w:line="360" w:lineRule="auto"/>
        <w:ind w:firstLine="567"/>
        <w:jc w:val="both"/>
        <w:rPr>
          <w:rFonts w:ascii="Times New Roman" w:hAnsi="Times New Roman"/>
        </w:rPr>
      </w:pPr>
      <w:r w:rsidRPr="006B7526">
        <w:rPr>
          <w:rFonts w:ascii="Times New Roman" w:hAnsi="Times New Roman"/>
        </w:rPr>
        <w:t>6.6.2 - Os documentos necessários à habilitação do proponente poderão ser apresentados em original, por qualquer copia autenticada por cartório competente ou por servidor da Administração ou publicação em órgão de imprensa oficial.</w:t>
      </w:r>
    </w:p>
    <w:p w:rsidR="001315E2" w:rsidRPr="006B7526" w:rsidRDefault="001315E2" w:rsidP="00E77356">
      <w:pPr>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3</w:t>
      </w:r>
      <w:r w:rsidRPr="006B7526">
        <w:rPr>
          <w:rFonts w:ascii="Times New Roman" w:hAnsi="Times New Roman"/>
        </w:rPr>
        <w:t xml:space="preserve"> - Serão aceitas somente cópias legíveis.</w:t>
      </w:r>
    </w:p>
    <w:p w:rsidR="001315E2" w:rsidRPr="006B7526" w:rsidRDefault="001315E2" w:rsidP="00E77356">
      <w:pPr>
        <w:tabs>
          <w:tab w:val="left" w:pos="1701"/>
        </w:tabs>
        <w:overflowPunct/>
        <w:autoSpaceDE/>
        <w:adjustRightInd/>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4</w:t>
      </w:r>
      <w:r w:rsidRPr="006B7526">
        <w:rPr>
          <w:rFonts w:ascii="Times New Roman" w:hAnsi="Times New Roman"/>
        </w:rPr>
        <w:t xml:space="preserve"> - Não serão aceitos documentos cujas datas estejam rasuradas.</w:t>
      </w:r>
    </w:p>
    <w:p w:rsidR="001315E2" w:rsidRPr="006B7526" w:rsidRDefault="001315E2" w:rsidP="00E77356">
      <w:pPr>
        <w:tabs>
          <w:tab w:val="left" w:pos="1701"/>
        </w:tabs>
        <w:overflowPunct/>
        <w:autoSpaceDE/>
        <w:adjustRightInd/>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5</w:t>
      </w:r>
      <w:r w:rsidRPr="006B7526">
        <w:rPr>
          <w:rFonts w:ascii="Times New Roman" w:hAnsi="Times New Roman"/>
        </w:rPr>
        <w:t xml:space="preserve"> - A </w:t>
      </w:r>
      <w:r w:rsidRPr="006B7526">
        <w:rPr>
          <w:rFonts w:ascii="Times New Roman" w:hAnsi="Times New Roman"/>
          <w:b/>
        </w:rPr>
        <w:t>Comissão de Licitação</w:t>
      </w:r>
      <w:r w:rsidRPr="006B7526">
        <w:rPr>
          <w:rFonts w:ascii="Times New Roman" w:hAnsi="Times New Roman"/>
        </w:rPr>
        <w:t xml:space="preserve"> reserva-se o direito de solicitar o original de qualquer documento, sempre que julgar necessário. </w:t>
      </w:r>
    </w:p>
    <w:p w:rsidR="001315E2" w:rsidRPr="006B7526" w:rsidRDefault="001315E2" w:rsidP="00E77356">
      <w:pPr>
        <w:overflowPunct/>
        <w:autoSpaceDE/>
        <w:adjustRightInd/>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6</w:t>
      </w:r>
      <w:r w:rsidRPr="006B7526">
        <w:rPr>
          <w:rFonts w:ascii="Times New Roman" w:hAnsi="Times New Roman"/>
        </w:rPr>
        <w:t xml:space="preserve"> – Sob pena de inabilitação, todos os documentos apresentados para habilitação deverão estar </w:t>
      </w:r>
      <w:r w:rsidRPr="006B7526">
        <w:rPr>
          <w:rFonts w:ascii="Times New Roman" w:hAnsi="Times New Roman"/>
          <w:b/>
        </w:rPr>
        <w:t>datados dos últimos 180 (cento e oitenta) dias da data de abertura do Envelope n.º 01</w:t>
      </w:r>
      <w:r w:rsidRPr="006B7526">
        <w:rPr>
          <w:rFonts w:ascii="Times New Roman" w:hAnsi="Times New Roman"/>
        </w:rPr>
        <w:t xml:space="preserve">, quando não tiver prazo estabelecido pelo órgão/empresa competente </w:t>
      </w:r>
      <w:proofErr w:type="gramStart"/>
      <w:r w:rsidRPr="006B7526">
        <w:rPr>
          <w:rFonts w:ascii="Times New Roman" w:hAnsi="Times New Roman"/>
        </w:rPr>
        <w:t>expedidor(</w:t>
      </w:r>
      <w:proofErr w:type="gramEnd"/>
      <w:r w:rsidRPr="006B7526">
        <w:rPr>
          <w:rFonts w:ascii="Times New Roman" w:hAnsi="Times New Roman"/>
        </w:rPr>
        <w:t>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6.7 - </w:t>
      </w:r>
      <w:r w:rsidRPr="006B7526">
        <w:rPr>
          <w:rFonts w:ascii="Times New Roman" w:hAnsi="Times New Roman"/>
          <w:u w:val="single"/>
        </w:rPr>
        <w:t>Do Tratamento Diferenciado as Micro Empresa - ME e Empresa de Pequeno Porte - EPP</w:t>
      </w:r>
    </w:p>
    <w:p w:rsidR="00477F46" w:rsidRPr="006B7526" w:rsidRDefault="00477F46" w:rsidP="00477F46">
      <w:pPr>
        <w:spacing w:line="360" w:lineRule="auto"/>
        <w:ind w:firstLine="567"/>
        <w:jc w:val="both"/>
        <w:rPr>
          <w:rFonts w:ascii="Times New Roman" w:hAnsi="Times New Roman"/>
        </w:rPr>
      </w:pPr>
      <w:r w:rsidRPr="006B7526">
        <w:rPr>
          <w:rFonts w:ascii="Times New Roman" w:hAnsi="Times New Roman"/>
        </w:rPr>
        <w:t xml:space="preserve">6.7.1 - Em sendo a empresa participante Micro Empresa (ME) ou Empresa de Pequeno Porte (EPP), esta deverá comprovar sua condição, mediante apresentação de </w:t>
      </w:r>
      <w:r w:rsidRPr="006B7526">
        <w:rPr>
          <w:rFonts w:ascii="Times New Roman" w:hAnsi="Times New Roman"/>
          <w:b/>
        </w:rPr>
        <w:t>Certidão Simplificada da Junta Comercial</w:t>
      </w:r>
      <w:r w:rsidRPr="006B7526">
        <w:rPr>
          <w:rFonts w:ascii="Times New Roman" w:hAnsi="Times New Roman"/>
        </w:rPr>
        <w:t>, inserta no envelope “</w:t>
      </w:r>
      <w:r w:rsidRPr="006B7526">
        <w:rPr>
          <w:rFonts w:ascii="Times New Roman" w:hAnsi="Times New Roman"/>
          <w:b/>
        </w:rPr>
        <w:t>Documentação”</w:t>
      </w:r>
      <w:r w:rsidRPr="006B7526">
        <w:rPr>
          <w:rFonts w:ascii="Times New Roman" w:hAnsi="Times New Roman"/>
        </w:rPr>
        <w:t>,</w:t>
      </w:r>
      <w:proofErr w:type="gramStart"/>
      <w:r w:rsidRPr="006B7526">
        <w:rPr>
          <w:rFonts w:ascii="Times New Roman" w:hAnsi="Times New Roman"/>
        </w:rPr>
        <w:t xml:space="preserve">  </w:t>
      </w:r>
      <w:proofErr w:type="gramEnd"/>
      <w:r w:rsidRPr="006B7526">
        <w:rPr>
          <w:rFonts w:ascii="Times New Roman" w:hAnsi="Times New Roman"/>
        </w:rPr>
        <w:t>para que se cumpra o disposto na Lei Complementar nº 123/2006</w:t>
      </w:r>
      <w:r>
        <w:rPr>
          <w:rFonts w:ascii="Times New Roman" w:hAnsi="Times New Roman"/>
        </w:rPr>
        <w:t xml:space="preserve"> (alterada pela Lei 147/2014)</w:t>
      </w:r>
      <w:r w:rsidRPr="006B7526">
        <w:rPr>
          <w:rFonts w:ascii="Times New Roman" w:hAnsi="Times New Roman"/>
        </w:rPr>
        <w:t xml:space="preserve">, sob pena de decair o direito. Será considerada válida a certidão que tenha sido emitida a menos de </w:t>
      </w:r>
      <w:r w:rsidRPr="006B7526">
        <w:rPr>
          <w:rFonts w:ascii="Times New Roman" w:hAnsi="Times New Roman"/>
          <w:b/>
          <w:bCs/>
        </w:rPr>
        <w:t xml:space="preserve">120 (cento e vinte) </w:t>
      </w:r>
      <w:r w:rsidRPr="006B7526">
        <w:rPr>
          <w:rFonts w:ascii="Times New Roman" w:hAnsi="Times New Roman"/>
        </w:rPr>
        <w:t>dias da data marcada para a abertura da presente Licitação.</w:t>
      </w:r>
    </w:p>
    <w:p w:rsidR="00477F46" w:rsidRPr="006B7526" w:rsidRDefault="00477F46" w:rsidP="00477F46">
      <w:pPr>
        <w:overflowPunct/>
        <w:spacing w:line="360" w:lineRule="auto"/>
        <w:ind w:firstLine="567"/>
        <w:jc w:val="both"/>
        <w:rPr>
          <w:rFonts w:ascii="Times New Roman" w:hAnsi="Times New Roman"/>
        </w:rPr>
      </w:pPr>
      <w:r w:rsidRPr="006B7526">
        <w:rPr>
          <w:rFonts w:ascii="Times New Roman" w:hAnsi="Times New Roman"/>
        </w:rPr>
        <w:t xml:space="preserve">6.7.2 - As ME e EPP </w:t>
      </w:r>
      <w:r w:rsidRPr="006B7526">
        <w:rPr>
          <w:rFonts w:ascii="Times New Roman" w:hAnsi="Times New Roman"/>
          <w:b/>
          <w:bCs/>
        </w:rPr>
        <w:t>deverão apresentar toda a documentação exigida para efeito de comprovação de regularidade fiscal, mesmo que esta apresente alguma restrição</w:t>
      </w:r>
      <w:r w:rsidRPr="006B7526">
        <w:rPr>
          <w:rFonts w:ascii="Times New Roman" w:hAnsi="Times New Roman"/>
        </w:rPr>
        <w:t>.</w:t>
      </w:r>
    </w:p>
    <w:p w:rsidR="00477F46" w:rsidRPr="006B7526" w:rsidRDefault="00477F46" w:rsidP="00477F46">
      <w:pPr>
        <w:overflowPunct/>
        <w:spacing w:line="360" w:lineRule="auto"/>
        <w:ind w:firstLine="567"/>
        <w:jc w:val="both"/>
        <w:rPr>
          <w:rFonts w:ascii="Times New Roman" w:hAnsi="Times New Roman"/>
        </w:rPr>
      </w:pPr>
      <w:r w:rsidRPr="006B7526">
        <w:rPr>
          <w:rFonts w:ascii="Times New Roman" w:hAnsi="Times New Roman"/>
          <w:bCs/>
        </w:rPr>
        <w:t xml:space="preserve">6.7.3 – </w:t>
      </w:r>
      <w:r w:rsidRPr="006B7526">
        <w:rPr>
          <w:rFonts w:ascii="Times New Roman" w:hAnsi="Times New Roman"/>
        </w:rPr>
        <w:t xml:space="preserve">Havendo alguma restrição na comprovação da </w:t>
      </w:r>
      <w:r w:rsidRPr="006B7526">
        <w:rPr>
          <w:rFonts w:ascii="Times New Roman" w:hAnsi="Times New Roman"/>
          <w:b/>
        </w:rPr>
        <w:t>regularidade fiscal</w:t>
      </w:r>
      <w:r w:rsidRPr="006B7526">
        <w:rPr>
          <w:rFonts w:ascii="Times New Roman" w:hAnsi="Times New Roman"/>
        </w:rPr>
        <w:t xml:space="preserve">, a licitante será habilitada juntamente com as demais, passando-se a verificação do Envelope n.º 02 – </w:t>
      </w:r>
      <w:r w:rsidRPr="006B7526">
        <w:rPr>
          <w:rFonts w:ascii="Times New Roman" w:hAnsi="Times New Roman"/>
          <w:bCs/>
        </w:rPr>
        <w:t>PROPOSTA DE PREÇOS</w:t>
      </w:r>
      <w:r w:rsidRPr="006B7526">
        <w:rPr>
          <w:rFonts w:ascii="Times New Roman" w:hAnsi="Times New Roman"/>
        </w:rPr>
        <w:t xml:space="preserve">, e, se apresentar a melhor proposta e esta for </w:t>
      </w:r>
      <w:proofErr w:type="gramStart"/>
      <w:r w:rsidRPr="006B7526">
        <w:rPr>
          <w:rFonts w:ascii="Times New Roman" w:hAnsi="Times New Roman"/>
        </w:rPr>
        <w:t>considerada</w:t>
      </w:r>
      <w:proofErr w:type="gramEnd"/>
      <w:r w:rsidRPr="006B7526">
        <w:rPr>
          <w:rFonts w:ascii="Times New Roman" w:hAnsi="Times New Roman"/>
        </w:rPr>
        <w:t xml:space="preserve"> aceitável, será declarada vencedora, nos termos do §1º, do art. 43, da Lei Complementar nº123/2006</w:t>
      </w:r>
      <w:r>
        <w:rPr>
          <w:rFonts w:ascii="Times New Roman" w:hAnsi="Times New Roman"/>
        </w:rPr>
        <w:t xml:space="preserve"> (alterada pela Lei 147/2014)</w:t>
      </w:r>
      <w:r w:rsidRPr="006B7526">
        <w:rPr>
          <w:rFonts w:ascii="Times New Roman" w:hAnsi="Times New Roman"/>
        </w:rPr>
        <w:t>.</w:t>
      </w:r>
    </w:p>
    <w:p w:rsidR="00477F46" w:rsidRPr="006B7526" w:rsidRDefault="00477F46" w:rsidP="00477F46">
      <w:pPr>
        <w:overflowPunct/>
        <w:spacing w:line="360" w:lineRule="auto"/>
        <w:ind w:firstLine="567"/>
        <w:jc w:val="both"/>
        <w:rPr>
          <w:rFonts w:ascii="Times New Roman" w:hAnsi="Times New Roman"/>
        </w:rPr>
      </w:pPr>
      <w:r w:rsidRPr="006B7526">
        <w:rPr>
          <w:rFonts w:ascii="Times New Roman" w:hAnsi="Times New Roman"/>
          <w:bCs/>
        </w:rPr>
        <w:t>6.7.4 –</w:t>
      </w:r>
      <w:r w:rsidRPr="006B7526">
        <w:rPr>
          <w:rFonts w:ascii="Times New Roman" w:hAnsi="Times New Roman"/>
          <w:b/>
          <w:bCs/>
        </w:rPr>
        <w:t xml:space="preserve"> </w:t>
      </w:r>
      <w:r w:rsidRPr="006B7526">
        <w:rPr>
          <w:rFonts w:ascii="Times New Roman" w:hAnsi="Times New Roman"/>
        </w:rPr>
        <w:t xml:space="preserve">Nessa hipótese, </w:t>
      </w:r>
      <w:r>
        <w:rPr>
          <w:rFonts w:ascii="Times New Roman" w:hAnsi="Times New Roman"/>
        </w:rPr>
        <w:t>o</w:t>
      </w:r>
      <w:r w:rsidRPr="006B7526">
        <w:rPr>
          <w:rFonts w:ascii="Times New Roman" w:hAnsi="Times New Roman"/>
        </w:rPr>
        <w:t xml:space="preserve"> Presidente d</w:t>
      </w:r>
      <w:r>
        <w:rPr>
          <w:rFonts w:ascii="Times New Roman" w:hAnsi="Times New Roman"/>
        </w:rPr>
        <w:t>a</w:t>
      </w:r>
      <w:r w:rsidRPr="006B7526">
        <w:rPr>
          <w:rFonts w:ascii="Times New Roman" w:hAnsi="Times New Roman"/>
        </w:rPr>
        <w:t xml:space="preserve"> CPL dará ciência às demais licitantes dessa decisão e intimará a licitante para, </w:t>
      </w:r>
      <w:r w:rsidRPr="006B7526">
        <w:rPr>
          <w:rFonts w:ascii="Times New Roman" w:hAnsi="Times New Roman"/>
          <w:b/>
          <w:bCs/>
        </w:rPr>
        <w:t xml:space="preserve">no prazo de </w:t>
      </w:r>
      <w:proofErr w:type="gramStart"/>
      <w:r>
        <w:rPr>
          <w:rFonts w:ascii="Times New Roman" w:hAnsi="Times New Roman"/>
          <w:b/>
          <w:bCs/>
        </w:rPr>
        <w:t>5</w:t>
      </w:r>
      <w:proofErr w:type="gramEnd"/>
      <w:r>
        <w:rPr>
          <w:rFonts w:ascii="Times New Roman" w:hAnsi="Times New Roman"/>
          <w:b/>
          <w:bCs/>
        </w:rPr>
        <w:t xml:space="preserve"> (cinco</w:t>
      </w:r>
      <w:r w:rsidRPr="006B7526">
        <w:rPr>
          <w:rFonts w:ascii="Times New Roman" w:hAnsi="Times New Roman"/>
          <w:b/>
          <w:bCs/>
        </w:rPr>
        <w:t>) dias úteis</w:t>
      </w:r>
      <w:r w:rsidRPr="006B7526">
        <w:rPr>
          <w:rFonts w:ascii="Times New Roman" w:hAnsi="Times New Roman"/>
        </w:rPr>
        <w:t>,</w:t>
      </w:r>
      <w:r>
        <w:rPr>
          <w:rFonts w:ascii="Times New Roman" w:hAnsi="Times New Roman"/>
        </w:rPr>
        <w:t xml:space="preserve"> prorrogável por igual período,</w:t>
      </w:r>
      <w:r w:rsidRPr="006B7526">
        <w:rPr>
          <w:rFonts w:ascii="Times New Roman" w:hAnsi="Times New Roman"/>
        </w:rPr>
        <w:t xml:space="preserve"> cujo termo inicial corresponderá ao momento da declaração citada neste subitem, prorrogável por igual período, a critério da Administração Pública, promover a devida regularização da documentação, pagamento ou parcelamento do débito, e emissão de eventuais certidões negativas ou positivas com efeito de certidão negativa.</w:t>
      </w:r>
    </w:p>
    <w:p w:rsidR="00477F46" w:rsidRPr="006B7526" w:rsidRDefault="00477F46" w:rsidP="00477F46">
      <w:pPr>
        <w:overflowPunct/>
        <w:spacing w:line="360" w:lineRule="auto"/>
        <w:ind w:firstLine="567"/>
        <w:jc w:val="both"/>
        <w:rPr>
          <w:rFonts w:ascii="Times New Roman" w:hAnsi="Times New Roman"/>
        </w:rPr>
      </w:pPr>
      <w:r w:rsidRPr="006B7526">
        <w:rPr>
          <w:rFonts w:ascii="Times New Roman" w:hAnsi="Times New Roman"/>
          <w:bCs/>
        </w:rPr>
        <w:t xml:space="preserve">6.7.5 – </w:t>
      </w:r>
      <w:r w:rsidRPr="006B7526">
        <w:rPr>
          <w:rFonts w:ascii="Times New Roman" w:hAnsi="Times New Roman"/>
        </w:rPr>
        <w:t xml:space="preserve">A </w:t>
      </w:r>
      <w:proofErr w:type="gramStart"/>
      <w:r w:rsidRPr="006B7526">
        <w:rPr>
          <w:rFonts w:ascii="Times New Roman" w:hAnsi="Times New Roman"/>
        </w:rPr>
        <w:t>não-regularização</w:t>
      </w:r>
      <w:proofErr w:type="gramEnd"/>
      <w:r w:rsidRPr="006B7526">
        <w:rPr>
          <w:rFonts w:ascii="Times New Roman" w:hAnsi="Times New Roman"/>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1315E2" w:rsidRPr="006B7526" w:rsidRDefault="001315E2" w:rsidP="006F2CC6">
      <w:pPr>
        <w:tabs>
          <w:tab w:val="left" w:pos="1701"/>
        </w:tabs>
        <w:overflowPunct/>
        <w:autoSpaceDE/>
        <w:adjustRightInd/>
        <w:spacing w:line="360" w:lineRule="auto"/>
        <w:jc w:val="both"/>
        <w:rPr>
          <w:rFonts w:ascii="Times New Roman" w:hAnsi="Times New Roman"/>
        </w:rPr>
      </w:pPr>
      <w:proofErr w:type="gramStart"/>
      <w:r w:rsidRPr="006B7526">
        <w:rPr>
          <w:rFonts w:ascii="Times New Roman" w:hAnsi="Times New Roman"/>
          <w:b/>
        </w:rPr>
        <w:lastRenderedPageBreak/>
        <w:t>7</w:t>
      </w:r>
      <w:proofErr w:type="gramEnd"/>
      <w:r w:rsidRPr="006B7526">
        <w:rPr>
          <w:rFonts w:ascii="Times New Roman" w:hAnsi="Times New Roman"/>
          <w:b/>
        </w:rPr>
        <w:t xml:space="preserve"> PROPOSTA DE PREÇO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7.1 – A proposta de preço – Envelope "B" – devidamente assinada pelo proponente ou seu representante legal, redigida em português, de forma clara, sem emendas, rasuras ou entrelinhas nos campos que envolverem valores, quantidades e prazos, deverá ser elaborada considerando as condições estabelecidas neste edital e seus anexos e conter:</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 xml:space="preserve">a) orçamento discriminado em preços unitários, totais e somatório, de acordo com o orçamento estimado em planilhas de quantitativos e preços </w:t>
      </w:r>
      <w:proofErr w:type="gramStart"/>
      <w:r w:rsidRPr="006B7526">
        <w:rPr>
          <w:rFonts w:ascii="Times New Roman" w:hAnsi="Times New Roman"/>
        </w:rPr>
        <w:t>unitários anexo ao presente edital</w:t>
      </w:r>
      <w:proofErr w:type="gramEnd"/>
      <w:r w:rsidRPr="006B7526">
        <w:rPr>
          <w:rFonts w:ascii="Times New Roman" w:hAnsi="Times New Roman"/>
        </w:rPr>
        <w:t>;</w:t>
      </w:r>
    </w:p>
    <w:p w:rsidR="001315E2" w:rsidRPr="006B7526" w:rsidRDefault="001315E2" w:rsidP="006F2CC6">
      <w:pPr>
        <w:spacing w:line="360" w:lineRule="auto"/>
        <w:ind w:firstLine="708"/>
        <w:jc w:val="both"/>
        <w:rPr>
          <w:rFonts w:ascii="Times New Roman" w:hAnsi="Times New Roman"/>
        </w:rPr>
      </w:pPr>
      <w:r w:rsidRPr="006B7526">
        <w:rPr>
          <w:rFonts w:ascii="Times New Roman" w:hAnsi="Times New Roman"/>
        </w:rPr>
        <w:t>b)</w:t>
      </w:r>
      <w:proofErr w:type="gramStart"/>
      <w:r w:rsidRPr="006B7526">
        <w:rPr>
          <w:rFonts w:ascii="Times New Roman" w:hAnsi="Times New Roman"/>
        </w:rPr>
        <w:t xml:space="preserve">  </w:t>
      </w:r>
      <w:proofErr w:type="gramEnd"/>
      <w:r w:rsidRPr="006B7526">
        <w:rPr>
          <w:rFonts w:ascii="Times New Roman" w:hAnsi="Times New Roman"/>
        </w:rPr>
        <w:t xml:space="preserve">a planilha orçamentária deverá ser elaborada de modo a apresentar coluna especifica discriminando valores relativos a materiais e mão-de-obra, para cada item e total.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 xml:space="preserve">c) planilha de composição do BDI; </w:t>
      </w:r>
    </w:p>
    <w:p w:rsidR="001315E2" w:rsidRPr="006B7526" w:rsidRDefault="001315E2" w:rsidP="006F2CC6">
      <w:pPr>
        <w:widowControl w:val="0"/>
        <w:spacing w:line="360" w:lineRule="auto"/>
        <w:jc w:val="both"/>
        <w:rPr>
          <w:rFonts w:ascii="Times New Roman" w:hAnsi="Times New Roman"/>
        </w:rPr>
      </w:pPr>
      <w:r w:rsidRPr="006B7526">
        <w:rPr>
          <w:rFonts w:ascii="Times New Roman" w:hAnsi="Times New Roman"/>
        </w:rPr>
        <w:tab/>
        <w:t>d) prazo de validade da proposta de 60 dias, que será contado a partir da data da entrega da proposta. Na contagem do prazo excluir-se-á o dia de início e incluir-se-á o dia do vencimento.</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8 – PROCEDIMENTO</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 xml:space="preserve">8.1 – Serão abertos os envelopes "A", contendo a documentação relativa à habilitação </w:t>
      </w:r>
      <w:proofErr w:type="gramStart"/>
      <w:r w:rsidRPr="006B7526">
        <w:rPr>
          <w:rFonts w:ascii="Times New Roman" w:hAnsi="Times New Roman"/>
        </w:rPr>
        <w:t>dos proponentes e procedida a sua apreciação</w:t>
      </w:r>
      <w:proofErr w:type="gramEnd"/>
      <w:r w:rsidRPr="006B7526">
        <w:rPr>
          <w:rFonts w:ascii="Times New Roman" w:hAnsi="Times New Roman"/>
        </w:rPr>
        <w:t>.</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 xml:space="preserve">8.2 – Serão considerados inabilitados os proponentes que não apresentarem os documentos exigidos no item </w:t>
      </w:r>
      <w:proofErr w:type="gramStart"/>
      <w:r w:rsidRPr="006B7526">
        <w:rPr>
          <w:rFonts w:ascii="Times New Roman" w:hAnsi="Times New Roman"/>
        </w:rPr>
        <w:t>6</w:t>
      </w:r>
      <w:proofErr w:type="gramEnd"/>
      <w:r w:rsidRPr="006B7526">
        <w:rPr>
          <w:rFonts w:ascii="Times New Roman" w:hAnsi="Times New Roman"/>
        </w:rPr>
        <w:t xml:space="preserve"> deste edital, ressalvado o disposto no item 6.7 (preferências Lei 123/2006</w:t>
      </w:r>
      <w:r>
        <w:rPr>
          <w:rFonts w:ascii="Times New Roman" w:hAnsi="Times New Roman"/>
        </w:rPr>
        <w:t>, alterada pela Lei 147/2014)</w:t>
      </w:r>
      <w:r w:rsidRPr="006B7526">
        <w:rPr>
          <w:rFonts w:ascii="Times New Roman" w:hAnsi="Times New Roman"/>
        </w:rPr>
        <w:t>.</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8.3 – Os envelopes "B", contendo a proposta de preço, serão devolvidos fechados aos proponentes considerados inabilitados, desde que não tenha havido recurso ou após a sua denegação.</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8.4 – Serão abertos os envelopes "B", contendo a proposta de preço dos proponentes habilitados, desde que transcorrido o prazo sem interposição de recurso, ou tenha havido desistência expressa dos licitantes, ou após o julgamento dos recursos interpostos.</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 xml:space="preserve">8.5 – Será verificada a conformidade de cada proposta com os requisitos exigidos no item </w:t>
      </w:r>
      <w:proofErr w:type="gramStart"/>
      <w:r w:rsidRPr="006B7526">
        <w:rPr>
          <w:rFonts w:ascii="Times New Roman" w:hAnsi="Times New Roman"/>
        </w:rPr>
        <w:t>7</w:t>
      </w:r>
      <w:proofErr w:type="gramEnd"/>
      <w:r w:rsidRPr="006B7526">
        <w:rPr>
          <w:rFonts w:ascii="Times New Roman" w:hAnsi="Times New Roman"/>
        </w:rPr>
        <w:t xml:space="preserve"> deste edital, promovendo-se a desclassificação das propostas desconformes ou incompatíveis.</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 xml:space="preserve">8.6 – Julgamento e classificação das propostas de acordo o estabelecido no item </w:t>
      </w:r>
      <w:proofErr w:type="gramStart"/>
      <w:r w:rsidRPr="006B7526">
        <w:rPr>
          <w:rFonts w:ascii="Times New Roman" w:hAnsi="Times New Roman"/>
        </w:rPr>
        <w:t>9</w:t>
      </w:r>
      <w:proofErr w:type="gramEnd"/>
      <w:r w:rsidRPr="006B7526">
        <w:rPr>
          <w:rFonts w:ascii="Times New Roman" w:hAnsi="Times New Roman"/>
        </w:rPr>
        <w:t xml:space="preserve"> deste edital. </w:t>
      </w:r>
    </w:p>
    <w:p w:rsidR="00477F46" w:rsidRPr="006B7526" w:rsidRDefault="00477F46" w:rsidP="00477F46">
      <w:pPr>
        <w:overflowPunct/>
        <w:spacing w:line="360" w:lineRule="auto"/>
        <w:jc w:val="both"/>
        <w:rPr>
          <w:rFonts w:ascii="Times New Roman" w:hAnsi="Times New Roman"/>
        </w:rPr>
      </w:pPr>
      <w:r w:rsidRPr="006B7526">
        <w:rPr>
          <w:rFonts w:ascii="Times New Roman" w:hAnsi="Times New Roman"/>
        </w:rPr>
        <w:t xml:space="preserve">8.7 – Analisadas as propostas, as licitantes serão </w:t>
      </w:r>
      <w:r w:rsidRPr="006B7526">
        <w:rPr>
          <w:rFonts w:ascii="Times New Roman" w:hAnsi="Times New Roman"/>
          <w:b/>
          <w:bCs/>
        </w:rPr>
        <w:t xml:space="preserve">CLASSIFICADAS PROVISORIAMENTE na ordem crescente </w:t>
      </w:r>
      <w:r w:rsidRPr="006B7526">
        <w:rPr>
          <w:rFonts w:ascii="Times New Roman" w:hAnsi="Times New Roman"/>
        </w:rPr>
        <w:t xml:space="preserve">dos </w:t>
      </w:r>
      <w:r w:rsidRPr="006B7526">
        <w:rPr>
          <w:rFonts w:ascii="Times New Roman" w:hAnsi="Times New Roman"/>
          <w:b/>
          <w:bCs/>
        </w:rPr>
        <w:t xml:space="preserve">preços </w:t>
      </w:r>
      <w:r w:rsidRPr="006B7526">
        <w:rPr>
          <w:rFonts w:ascii="Times New Roman" w:hAnsi="Times New Roman"/>
        </w:rPr>
        <w:t>apresentados.</w:t>
      </w:r>
    </w:p>
    <w:p w:rsidR="00477F46" w:rsidRPr="006B7526" w:rsidRDefault="00477F46" w:rsidP="00477F46">
      <w:pPr>
        <w:overflowPunct/>
        <w:spacing w:line="360" w:lineRule="auto"/>
        <w:jc w:val="both"/>
        <w:rPr>
          <w:rFonts w:ascii="Times New Roman" w:hAnsi="Times New Roman"/>
        </w:rPr>
      </w:pPr>
      <w:r w:rsidRPr="006B7526">
        <w:rPr>
          <w:rFonts w:ascii="Times New Roman" w:hAnsi="Times New Roman"/>
          <w:bCs/>
        </w:rPr>
        <w:t>8.7.1</w:t>
      </w:r>
      <w:r w:rsidRPr="006B7526">
        <w:rPr>
          <w:rFonts w:ascii="Times New Roman" w:hAnsi="Times New Roman"/>
          <w:b/>
          <w:bCs/>
        </w:rPr>
        <w:t xml:space="preserve"> – </w:t>
      </w:r>
      <w:r w:rsidRPr="006B7526">
        <w:rPr>
          <w:rFonts w:ascii="Times New Roman" w:hAnsi="Times New Roman"/>
        </w:rPr>
        <w:t xml:space="preserve">Após a </w:t>
      </w:r>
      <w:r w:rsidRPr="006B7526">
        <w:rPr>
          <w:rFonts w:ascii="Times New Roman" w:hAnsi="Times New Roman"/>
          <w:b/>
          <w:bCs/>
        </w:rPr>
        <w:t>classificação provisória</w:t>
      </w:r>
      <w:r w:rsidRPr="006B7526">
        <w:rPr>
          <w:rFonts w:ascii="Times New Roman" w:hAnsi="Times New Roman"/>
        </w:rPr>
        <w:t xml:space="preserve">, </w:t>
      </w:r>
      <w:r w:rsidRPr="006B7526">
        <w:rPr>
          <w:rFonts w:ascii="Times New Roman" w:hAnsi="Times New Roman"/>
          <w:b/>
          <w:bCs/>
        </w:rPr>
        <w:t>na hipótese da menor proposta não ter sido apresentada por microempresa ou empresa de pequeno porte</w:t>
      </w:r>
      <w:r w:rsidRPr="006B7526">
        <w:rPr>
          <w:rFonts w:ascii="Times New Roman" w:hAnsi="Times New Roman"/>
        </w:rPr>
        <w:t xml:space="preserve">, caso se verifique a ocorrência de </w:t>
      </w:r>
      <w:r w:rsidRPr="006B7526">
        <w:rPr>
          <w:rFonts w:ascii="Times New Roman" w:hAnsi="Times New Roman"/>
          <w:b/>
          <w:bCs/>
        </w:rPr>
        <w:t>empate</w:t>
      </w:r>
      <w:r w:rsidRPr="006B7526">
        <w:rPr>
          <w:rFonts w:ascii="Times New Roman" w:hAnsi="Times New Roman"/>
        </w:rPr>
        <w:t>, será assegurada, como critério de desempate, a preferência de contratação para as ME e EPP, nos termos do art. 44, da Lei Complementar nº 123/2006</w:t>
      </w:r>
      <w:r>
        <w:rPr>
          <w:rFonts w:ascii="Times New Roman" w:hAnsi="Times New Roman"/>
        </w:rPr>
        <w:t>, (alterada pela Lei 147/2014)</w:t>
      </w:r>
      <w:r w:rsidRPr="006B7526">
        <w:rPr>
          <w:rFonts w:ascii="Times New Roman" w:hAnsi="Times New Roman"/>
        </w:rPr>
        <w:t>.</w:t>
      </w:r>
    </w:p>
    <w:p w:rsidR="00477F46" w:rsidRPr="006B7526" w:rsidRDefault="00477F46" w:rsidP="00477F46">
      <w:pPr>
        <w:overflowPunct/>
        <w:spacing w:line="360" w:lineRule="auto"/>
        <w:jc w:val="both"/>
        <w:rPr>
          <w:rFonts w:ascii="Times New Roman" w:hAnsi="Times New Roman"/>
        </w:rPr>
      </w:pPr>
      <w:r w:rsidRPr="006B7526">
        <w:rPr>
          <w:rFonts w:ascii="Times New Roman" w:hAnsi="Times New Roman"/>
          <w:bCs/>
        </w:rPr>
        <w:t>8.7.2</w:t>
      </w:r>
      <w:r w:rsidRPr="006B7526">
        <w:rPr>
          <w:rFonts w:ascii="Times New Roman" w:hAnsi="Times New Roman"/>
          <w:b/>
          <w:bCs/>
        </w:rPr>
        <w:t xml:space="preserve"> - </w:t>
      </w:r>
      <w:r w:rsidRPr="006B7526">
        <w:rPr>
          <w:rFonts w:ascii="Times New Roman" w:hAnsi="Times New Roman"/>
        </w:rPr>
        <w:t xml:space="preserve">Entende-se por </w:t>
      </w:r>
      <w:r w:rsidRPr="006B7526">
        <w:rPr>
          <w:rFonts w:ascii="Times New Roman" w:hAnsi="Times New Roman"/>
          <w:b/>
          <w:bCs/>
        </w:rPr>
        <w:t>empate</w:t>
      </w:r>
      <w:r w:rsidRPr="006B7526">
        <w:rPr>
          <w:rFonts w:ascii="Times New Roman" w:hAnsi="Times New Roman"/>
        </w:rPr>
        <w:t>, nos termos da Lei Complementar nº 123/2006</w:t>
      </w:r>
      <w:r>
        <w:rPr>
          <w:rFonts w:ascii="Times New Roman" w:hAnsi="Times New Roman"/>
        </w:rPr>
        <w:t xml:space="preserve"> (alterada pela Lei 147/2014)</w:t>
      </w:r>
      <w:r w:rsidRPr="006B7526">
        <w:rPr>
          <w:rFonts w:ascii="Times New Roman" w:hAnsi="Times New Roman"/>
        </w:rPr>
        <w:t xml:space="preserve">, aquelas situações em que as propostas apresentadas </w:t>
      </w:r>
      <w:proofErr w:type="gramStart"/>
      <w:r w:rsidRPr="006B7526">
        <w:rPr>
          <w:rFonts w:ascii="Times New Roman" w:hAnsi="Times New Roman"/>
        </w:rPr>
        <w:t>pelas ME</w:t>
      </w:r>
      <w:proofErr w:type="gramEnd"/>
      <w:r w:rsidRPr="006B7526">
        <w:rPr>
          <w:rFonts w:ascii="Times New Roman" w:hAnsi="Times New Roman"/>
        </w:rPr>
        <w:t xml:space="preserve"> e EPP sejam </w:t>
      </w:r>
      <w:r w:rsidRPr="006B7526">
        <w:rPr>
          <w:rFonts w:ascii="Times New Roman" w:hAnsi="Times New Roman"/>
          <w:b/>
          <w:bCs/>
        </w:rPr>
        <w:t xml:space="preserve">iguais ou até 10% (dez por cento) superiores </w:t>
      </w:r>
      <w:r w:rsidRPr="006B7526">
        <w:rPr>
          <w:rFonts w:ascii="Times New Roman" w:hAnsi="Times New Roman"/>
        </w:rPr>
        <w:t xml:space="preserve">à </w:t>
      </w:r>
      <w:r w:rsidRPr="006B7526">
        <w:rPr>
          <w:rFonts w:ascii="Times New Roman" w:hAnsi="Times New Roman"/>
          <w:b/>
          <w:bCs/>
        </w:rPr>
        <w:t>proposta melhor classificada provisoriamente</w:t>
      </w:r>
      <w:r w:rsidRPr="006B7526">
        <w:rPr>
          <w:rFonts w:ascii="Times New Roman" w:hAnsi="Times New Roman"/>
        </w:rPr>
        <w:t>.</w:t>
      </w:r>
    </w:p>
    <w:p w:rsidR="00477F46" w:rsidRPr="006B7526" w:rsidRDefault="00477F46" w:rsidP="00477F46">
      <w:pPr>
        <w:overflowPunct/>
        <w:spacing w:line="360" w:lineRule="auto"/>
        <w:jc w:val="both"/>
        <w:rPr>
          <w:rFonts w:ascii="Times New Roman" w:hAnsi="Times New Roman"/>
        </w:rPr>
      </w:pPr>
      <w:r w:rsidRPr="006B7526">
        <w:rPr>
          <w:rFonts w:ascii="Times New Roman" w:hAnsi="Times New Roman"/>
          <w:bCs/>
        </w:rPr>
        <w:t>8.7.3 -</w:t>
      </w:r>
      <w:r w:rsidRPr="006B7526">
        <w:rPr>
          <w:rFonts w:ascii="Times New Roman" w:hAnsi="Times New Roman"/>
          <w:b/>
          <w:bCs/>
        </w:rPr>
        <w:t xml:space="preserve"> </w:t>
      </w:r>
      <w:r w:rsidRPr="006B7526">
        <w:rPr>
          <w:rFonts w:ascii="Times New Roman" w:hAnsi="Times New Roman"/>
        </w:rPr>
        <w:t xml:space="preserve">Na ocorrência de </w:t>
      </w:r>
      <w:r w:rsidRPr="006B7526">
        <w:rPr>
          <w:rFonts w:ascii="Times New Roman" w:hAnsi="Times New Roman"/>
          <w:b/>
          <w:bCs/>
        </w:rPr>
        <w:t>empate</w:t>
      </w:r>
      <w:r w:rsidRPr="006B7526">
        <w:rPr>
          <w:rFonts w:ascii="Times New Roman" w:hAnsi="Times New Roman"/>
        </w:rPr>
        <w:t>, proceder-se-á da seguinte forma:</w:t>
      </w:r>
    </w:p>
    <w:p w:rsidR="00477F46" w:rsidRPr="006B7526" w:rsidRDefault="00477F46" w:rsidP="00477F46">
      <w:pPr>
        <w:spacing w:line="360" w:lineRule="auto"/>
        <w:ind w:firstLine="708"/>
        <w:jc w:val="both"/>
        <w:rPr>
          <w:rFonts w:ascii="Times New Roman" w:hAnsi="Times New Roman"/>
        </w:rPr>
      </w:pPr>
      <w:r w:rsidRPr="006B7526">
        <w:rPr>
          <w:rFonts w:ascii="Times New Roman" w:hAnsi="Times New Roman"/>
        </w:rPr>
        <w:lastRenderedPageBreak/>
        <w:t xml:space="preserve">1º - A ME ou EPP melhor classificada no intervalo percentual de até 10% (dez), definido nos termos deste subitem, será </w:t>
      </w:r>
      <w:r w:rsidRPr="006B7526">
        <w:rPr>
          <w:rFonts w:ascii="Times New Roman" w:hAnsi="Times New Roman"/>
          <w:b/>
          <w:bCs/>
        </w:rPr>
        <w:t xml:space="preserve">convocada </w:t>
      </w:r>
      <w:r w:rsidRPr="006B7526">
        <w:rPr>
          <w:rFonts w:ascii="Times New Roman" w:hAnsi="Times New Roman"/>
        </w:rPr>
        <w:t xml:space="preserve">para, desejando, apresentar nova proposta, por escrito, </w:t>
      </w:r>
      <w:r w:rsidRPr="006B7526">
        <w:rPr>
          <w:rFonts w:ascii="Times New Roman" w:hAnsi="Times New Roman"/>
          <w:b/>
          <w:bCs/>
        </w:rPr>
        <w:t xml:space="preserve">de preço inferior </w:t>
      </w:r>
      <w:r w:rsidRPr="006B7526">
        <w:rPr>
          <w:rFonts w:ascii="Times New Roman" w:hAnsi="Times New Roman"/>
        </w:rPr>
        <w:t xml:space="preserve">àquela </w:t>
      </w:r>
      <w:r w:rsidRPr="006B7526">
        <w:rPr>
          <w:rFonts w:ascii="Times New Roman" w:hAnsi="Times New Roman"/>
          <w:b/>
          <w:bCs/>
        </w:rPr>
        <w:t xml:space="preserve">classificada provisoriamente </w:t>
      </w:r>
      <w:r w:rsidRPr="006B7526">
        <w:rPr>
          <w:rFonts w:ascii="Times New Roman" w:hAnsi="Times New Roman"/>
        </w:rPr>
        <w:t xml:space="preserve">com o menor preço, no </w:t>
      </w:r>
      <w:r w:rsidRPr="006B7526">
        <w:rPr>
          <w:rFonts w:ascii="Times New Roman" w:hAnsi="Times New Roman"/>
          <w:b/>
          <w:bCs/>
        </w:rPr>
        <w:t>prazo máximo de 24 (vinte e quatro) horas</w:t>
      </w:r>
      <w:r w:rsidRPr="006B7526">
        <w:rPr>
          <w:rFonts w:ascii="Times New Roman" w:hAnsi="Times New Roman"/>
        </w:rPr>
        <w:t xml:space="preserve">, após a convocação formal, </w:t>
      </w:r>
      <w:proofErr w:type="gramStart"/>
      <w:r w:rsidRPr="006B7526">
        <w:rPr>
          <w:rFonts w:ascii="Times New Roman" w:hAnsi="Times New Roman"/>
        </w:rPr>
        <w:t>sob pena</w:t>
      </w:r>
      <w:proofErr w:type="gramEnd"/>
      <w:r w:rsidRPr="006B7526">
        <w:rPr>
          <w:rFonts w:ascii="Times New Roman" w:hAnsi="Times New Roman"/>
        </w:rPr>
        <w:t xml:space="preserve"> de preclusão;</w:t>
      </w:r>
    </w:p>
    <w:p w:rsidR="00477F46" w:rsidRPr="006B7526" w:rsidRDefault="00477F46" w:rsidP="00477F46">
      <w:pPr>
        <w:overflowPunct/>
        <w:spacing w:line="360" w:lineRule="auto"/>
        <w:ind w:firstLine="708"/>
        <w:jc w:val="both"/>
        <w:rPr>
          <w:rFonts w:ascii="Times New Roman" w:hAnsi="Times New Roman"/>
        </w:rPr>
      </w:pPr>
      <w:r w:rsidRPr="006B7526">
        <w:rPr>
          <w:rFonts w:ascii="Times New Roman" w:hAnsi="Times New Roman"/>
        </w:rPr>
        <w:t xml:space="preserve">2º - Não sendo declarada vencedora a ME ou EPP, na forma da alínea anterior, serão </w:t>
      </w:r>
      <w:r w:rsidRPr="006B7526">
        <w:rPr>
          <w:rFonts w:ascii="Times New Roman" w:hAnsi="Times New Roman"/>
          <w:b/>
          <w:bCs/>
        </w:rPr>
        <w:t xml:space="preserve">convocadas </w:t>
      </w:r>
      <w:r w:rsidRPr="006B7526">
        <w:rPr>
          <w:rFonts w:ascii="Times New Roman" w:hAnsi="Times New Roman"/>
        </w:rPr>
        <w:t xml:space="preserve">as remanescentes que porventura se enquadrem na hipótese do subitem 8.7.2, </w:t>
      </w:r>
      <w:r w:rsidRPr="006B7526">
        <w:rPr>
          <w:rFonts w:ascii="Times New Roman" w:hAnsi="Times New Roman"/>
          <w:b/>
          <w:bCs/>
        </w:rPr>
        <w:t>na ordem de classificação provisória</w:t>
      </w:r>
      <w:r w:rsidRPr="006B7526">
        <w:rPr>
          <w:rFonts w:ascii="Times New Roman" w:hAnsi="Times New Roman"/>
        </w:rPr>
        <w:t>, com vistas ao exercício do mesmo direito;</w:t>
      </w:r>
    </w:p>
    <w:p w:rsidR="00477F46" w:rsidRPr="006B7526" w:rsidRDefault="00477F46" w:rsidP="00477F46">
      <w:pPr>
        <w:overflowPunct/>
        <w:spacing w:line="360" w:lineRule="auto"/>
        <w:ind w:firstLine="708"/>
        <w:jc w:val="both"/>
        <w:rPr>
          <w:rFonts w:ascii="Times New Roman" w:hAnsi="Times New Roman"/>
        </w:rPr>
      </w:pPr>
      <w:r w:rsidRPr="006B7526">
        <w:rPr>
          <w:rFonts w:ascii="Times New Roman" w:hAnsi="Times New Roman"/>
        </w:rPr>
        <w:t xml:space="preserve">3º - No caso de </w:t>
      </w:r>
      <w:r w:rsidRPr="006B7526">
        <w:rPr>
          <w:rFonts w:ascii="Times New Roman" w:hAnsi="Times New Roman"/>
          <w:b/>
          <w:bCs/>
        </w:rPr>
        <w:t xml:space="preserve">igualdade das propostas apresentadas </w:t>
      </w:r>
      <w:r w:rsidRPr="006B7526">
        <w:rPr>
          <w:rFonts w:ascii="Times New Roman" w:hAnsi="Times New Roman"/>
        </w:rPr>
        <w:t xml:space="preserve">por ME ou EPP que se encontrem no intervalo estabelecido no subitem 8.7.2, será realizado </w:t>
      </w:r>
      <w:r w:rsidRPr="006B7526">
        <w:rPr>
          <w:rFonts w:ascii="Times New Roman" w:hAnsi="Times New Roman"/>
          <w:b/>
          <w:bCs/>
        </w:rPr>
        <w:t>sorteio entre as licitantes</w:t>
      </w:r>
      <w:r w:rsidRPr="006B7526">
        <w:rPr>
          <w:rFonts w:ascii="Times New Roman" w:hAnsi="Times New Roman"/>
        </w:rPr>
        <w:t xml:space="preserve">, definindo-se e </w:t>
      </w:r>
      <w:r w:rsidRPr="006B7526">
        <w:rPr>
          <w:rFonts w:ascii="Times New Roman" w:hAnsi="Times New Roman"/>
          <w:b/>
          <w:bCs/>
        </w:rPr>
        <w:t xml:space="preserve">convocando-se a vencedora </w:t>
      </w:r>
      <w:r w:rsidRPr="006B7526">
        <w:rPr>
          <w:rFonts w:ascii="Times New Roman" w:hAnsi="Times New Roman"/>
        </w:rPr>
        <w:t>para, caso queira, encaminhar e apresentar uma melhor proposta.</w:t>
      </w:r>
    </w:p>
    <w:p w:rsidR="00477F46" w:rsidRPr="006B7526" w:rsidRDefault="00477F46" w:rsidP="00477F46">
      <w:pPr>
        <w:spacing w:line="360" w:lineRule="auto"/>
        <w:jc w:val="both"/>
        <w:rPr>
          <w:rFonts w:ascii="Times New Roman" w:hAnsi="Times New Roman"/>
        </w:rPr>
      </w:pPr>
      <w:r w:rsidRPr="006B7526">
        <w:rPr>
          <w:rFonts w:ascii="Times New Roman" w:hAnsi="Times New Roman"/>
          <w:bCs/>
        </w:rPr>
        <w:t>8.7.4</w:t>
      </w:r>
      <w:r w:rsidRPr="006B7526">
        <w:rPr>
          <w:rFonts w:ascii="Times New Roman" w:hAnsi="Times New Roman"/>
          <w:b/>
          <w:bCs/>
        </w:rPr>
        <w:t xml:space="preserve"> – </w:t>
      </w:r>
      <w:r w:rsidRPr="006B7526">
        <w:rPr>
          <w:rFonts w:ascii="Times New Roman" w:hAnsi="Times New Roman"/>
        </w:rPr>
        <w:t>Caso não sejam aplicadas as regras de preferência previstas no subitem 8.7.1, e existam propostas com o mesmo preço, o desempate será efetivado nos termos do § 2º, art. 45, da Lei n.º 8.666/93, ou seja, sorteio, em ato público, para o qual todos os proponentes serão convocados.</w:t>
      </w:r>
    </w:p>
    <w:p w:rsidR="00477F46" w:rsidRPr="006B7526" w:rsidRDefault="00477F46" w:rsidP="00477F46">
      <w:pPr>
        <w:overflowPunct/>
        <w:spacing w:line="360" w:lineRule="auto"/>
        <w:jc w:val="both"/>
        <w:rPr>
          <w:rFonts w:ascii="Times New Roman" w:hAnsi="Times New Roman"/>
        </w:rPr>
      </w:pPr>
      <w:r w:rsidRPr="006B7526">
        <w:rPr>
          <w:rFonts w:ascii="Times New Roman" w:hAnsi="Times New Roman"/>
          <w:bCs/>
        </w:rPr>
        <w:t>8.8</w:t>
      </w:r>
      <w:r w:rsidRPr="006B7526">
        <w:rPr>
          <w:rFonts w:ascii="Times New Roman" w:hAnsi="Times New Roman"/>
          <w:b/>
          <w:bCs/>
        </w:rPr>
        <w:t xml:space="preserve"> – </w:t>
      </w:r>
      <w:r w:rsidRPr="006B7526">
        <w:rPr>
          <w:rFonts w:ascii="Times New Roman" w:hAnsi="Times New Roman"/>
        </w:rPr>
        <w:t xml:space="preserve">Esgotado o prazo legal sem a interposição de recurso contra a decisão da Comissão que proferiu o julgamento das propostas, o processo da licitação será submetido </w:t>
      </w:r>
      <w:proofErr w:type="gramStart"/>
      <w:r w:rsidRPr="006B7526">
        <w:rPr>
          <w:rFonts w:ascii="Times New Roman" w:hAnsi="Times New Roman"/>
        </w:rPr>
        <w:t>a</w:t>
      </w:r>
      <w:proofErr w:type="gramEnd"/>
      <w:r w:rsidRPr="006B7526">
        <w:rPr>
          <w:rFonts w:ascii="Times New Roman" w:hAnsi="Times New Roman"/>
        </w:rPr>
        <w:t xml:space="preserve"> Autoridade Competente para homologação.</w:t>
      </w:r>
    </w:p>
    <w:p w:rsidR="001315E2" w:rsidRDefault="00477F46" w:rsidP="00477F46">
      <w:pPr>
        <w:spacing w:line="360" w:lineRule="auto"/>
        <w:jc w:val="both"/>
        <w:rPr>
          <w:rFonts w:ascii="Times New Roman" w:hAnsi="Times New Roman"/>
        </w:rPr>
      </w:pPr>
      <w:r w:rsidRPr="006B7526">
        <w:rPr>
          <w:rFonts w:ascii="Times New Roman" w:hAnsi="Times New Roman"/>
        </w:rPr>
        <w:t>8.9 - Aos licitantes é assegurado o direito de interposição de recurso, nos termos do art. 109 da Lei n° 8.666/93, o qual será recebido o processado nos termos ali estabelecidos.</w:t>
      </w:r>
    </w:p>
    <w:p w:rsidR="00477F46" w:rsidRPr="006B7526" w:rsidRDefault="00477F46" w:rsidP="00477F4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proofErr w:type="gramStart"/>
      <w:r w:rsidRPr="006B7526">
        <w:rPr>
          <w:rFonts w:ascii="Times New Roman" w:hAnsi="Times New Roman"/>
          <w:b/>
        </w:rPr>
        <w:t>9 – CRITÉRIO</w:t>
      </w:r>
      <w:proofErr w:type="gramEnd"/>
      <w:r w:rsidRPr="006B7526">
        <w:rPr>
          <w:rFonts w:ascii="Times New Roman" w:hAnsi="Times New Roman"/>
          <w:b/>
        </w:rPr>
        <w:t xml:space="preserve"> DE JULGAMENTO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9.1 – Dentre as propostas dos proponentes considerados habilitados, serão classificadas as propostas pela ordem crescente dos preços apresentados, considerando-se vencedor o proponente que apresentar o MENOR PREÇO GLOBAL fixado no item 10 deste edital, respeitado o critério de aceitabilidade dos preços unitários especificados na planilha orçamentária.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9.2 – Será desclassificada a proposta de preço que: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w:t>
      </w:r>
      <w:proofErr w:type="gramStart"/>
      <w:r w:rsidRPr="006B7526">
        <w:rPr>
          <w:rFonts w:ascii="Times New Roman" w:hAnsi="Times New Roman"/>
        </w:rPr>
        <w:t xml:space="preserve">  </w:t>
      </w:r>
      <w:proofErr w:type="gramEnd"/>
      <w:r w:rsidRPr="006B7526">
        <w:rPr>
          <w:rFonts w:ascii="Times New Roman" w:hAnsi="Times New Roman"/>
        </w:rPr>
        <w:t>ultrapassar o valor máximo</w:t>
      </w:r>
      <w:r w:rsidR="00E77356">
        <w:rPr>
          <w:rFonts w:ascii="Times New Roman" w:hAnsi="Times New Roman"/>
        </w:rPr>
        <w:t>, global e unitários,</w:t>
      </w:r>
      <w:r w:rsidRPr="006B7526">
        <w:rPr>
          <w:rFonts w:ascii="Times New Roman" w:hAnsi="Times New Roman"/>
        </w:rPr>
        <w:t xml:space="preserve"> fixado</w:t>
      </w:r>
      <w:r w:rsidR="00E77356">
        <w:rPr>
          <w:rFonts w:ascii="Times New Roman" w:hAnsi="Times New Roman"/>
        </w:rPr>
        <w:t>s</w:t>
      </w:r>
      <w:r w:rsidRPr="006B7526">
        <w:rPr>
          <w:rFonts w:ascii="Times New Roman" w:hAnsi="Times New Roman"/>
        </w:rPr>
        <w:t xml:space="preserve"> para execução da obra;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b)</w:t>
      </w:r>
      <w:proofErr w:type="gramStart"/>
      <w:r w:rsidRPr="006B7526">
        <w:rPr>
          <w:rFonts w:ascii="Times New Roman" w:hAnsi="Times New Roman"/>
        </w:rPr>
        <w:t xml:space="preserve">  </w:t>
      </w:r>
      <w:proofErr w:type="gramEnd"/>
      <w:r w:rsidRPr="006B7526">
        <w:rPr>
          <w:rFonts w:ascii="Times New Roman" w:hAnsi="Times New Roman"/>
        </w:rPr>
        <w:t>deixar de cotar qualquer dos itens da obra;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c)</w:t>
      </w:r>
      <w:proofErr w:type="gramStart"/>
      <w:r w:rsidRPr="006B7526">
        <w:rPr>
          <w:rFonts w:ascii="Times New Roman" w:hAnsi="Times New Roman"/>
        </w:rPr>
        <w:t xml:space="preserve">  </w:t>
      </w:r>
      <w:proofErr w:type="gramEnd"/>
      <w:r w:rsidRPr="006B7526">
        <w:rPr>
          <w:rFonts w:ascii="Times New Roman" w:hAnsi="Times New Roman"/>
        </w:rPr>
        <w:t>alterar quantidade constante na planilha;</w:t>
      </w:r>
    </w:p>
    <w:p w:rsidR="001315E2" w:rsidRPr="006B7526" w:rsidRDefault="001315E2" w:rsidP="00475FF0">
      <w:pPr>
        <w:spacing w:line="360" w:lineRule="auto"/>
        <w:jc w:val="both"/>
        <w:rPr>
          <w:rFonts w:ascii="Times New Roman" w:hAnsi="Times New Roman"/>
        </w:rPr>
      </w:pPr>
      <w:r w:rsidRPr="006B7526">
        <w:rPr>
          <w:rFonts w:ascii="Times New Roman" w:hAnsi="Times New Roman"/>
        </w:rPr>
        <w:tab/>
        <w:t>d) cotar valor glo</w:t>
      </w:r>
      <w:r w:rsidR="00475FF0">
        <w:rPr>
          <w:rFonts w:ascii="Times New Roman" w:hAnsi="Times New Roman"/>
        </w:rPr>
        <w:t>bal manifestamente inexequível.</w:t>
      </w:r>
    </w:p>
    <w:p w:rsidR="001315E2" w:rsidRPr="006B7526" w:rsidRDefault="001315E2" w:rsidP="006F2CC6">
      <w:pPr>
        <w:tabs>
          <w:tab w:val="left" w:pos="1418"/>
        </w:tabs>
        <w:overflowPunct/>
        <w:autoSpaceDE/>
        <w:adjustRightInd/>
        <w:spacing w:line="360" w:lineRule="auto"/>
        <w:jc w:val="both"/>
        <w:rPr>
          <w:rFonts w:ascii="Times New Roman" w:hAnsi="Times New Roman"/>
        </w:rPr>
      </w:pPr>
      <w:r w:rsidRPr="006B7526">
        <w:rPr>
          <w:rFonts w:ascii="Times New Roman" w:hAnsi="Times New Roman"/>
        </w:rPr>
        <w:t xml:space="preserve">9.3 - Caso todos os </w:t>
      </w:r>
      <w:r w:rsidRPr="006B7526">
        <w:rPr>
          <w:rFonts w:ascii="Times New Roman" w:hAnsi="Times New Roman"/>
          <w:b/>
        </w:rPr>
        <w:t>licitantes</w:t>
      </w:r>
      <w:r w:rsidRPr="006B7526">
        <w:rPr>
          <w:rFonts w:ascii="Times New Roman" w:hAnsi="Times New Roman"/>
        </w:rPr>
        <w:t xml:space="preserve"> forem inabilitados ou todas as propostas forem desclassificadas, a </w:t>
      </w:r>
      <w:r w:rsidRPr="006B7526">
        <w:rPr>
          <w:rFonts w:ascii="Times New Roman" w:hAnsi="Times New Roman"/>
          <w:b/>
        </w:rPr>
        <w:t>Comissão de Licitação</w:t>
      </w:r>
      <w:r w:rsidRPr="006B7526">
        <w:rPr>
          <w:rFonts w:ascii="Times New Roman" w:hAnsi="Times New Roman"/>
        </w:rPr>
        <w:t xml:space="preserve"> poderá fixar o prazo de 08 (oito) dias úteis para apresentação, pelos </w:t>
      </w:r>
      <w:r w:rsidRPr="006B7526">
        <w:rPr>
          <w:rFonts w:ascii="Times New Roman" w:hAnsi="Times New Roman"/>
          <w:b/>
        </w:rPr>
        <w:t>licitantes</w:t>
      </w:r>
      <w:r w:rsidRPr="006B7526">
        <w:rPr>
          <w:rFonts w:ascii="Times New Roman" w:hAnsi="Times New Roman"/>
        </w:rPr>
        <w:t>, de nova documentação ou de outras propostas escoimadas das causas de inabilitação ou desclassificação.</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10 – CRITÉRIO</w:t>
      </w:r>
      <w:proofErr w:type="gramEnd"/>
      <w:r w:rsidRPr="006B7526">
        <w:rPr>
          <w:rFonts w:ascii="Times New Roman" w:hAnsi="Times New Roman"/>
          <w:b/>
        </w:rPr>
        <w:t xml:space="preserve"> DE ACEITABILIDADE DE PREÇOS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10.1 – O valor máximo fixado para execução da obra é de </w:t>
      </w:r>
      <w:r w:rsidRPr="006B7526">
        <w:rPr>
          <w:rFonts w:ascii="Times New Roman" w:hAnsi="Times New Roman"/>
          <w:b/>
        </w:rPr>
        <w:t xml:space="preserve">R$ </w:t>
      </w:r>
      <w:r w:rsidR="008E6E6D">
        <w:rPr>
          <w:rFonts w:ascii="Times New Roman" w:hAnsi="Times New Roman"/>
          <w:b/>
        </w:rPr>
        <w:t>5</w:t>
      </w:r>
      <w:r w:rsidR="00C12B2B">
        <w:rPr>
          <w:rFonts w:ascii="Times New Roman" w:hAnsi="Times New Roman"/>
          <w:b/>
        </w:rPr>
        <w:t>3.063,44</w:t>
      </w:r>
      <w:r w:rsidR="00477F46">
        <w:rPr>
          <w:rFonts w:ascii="Times New Roman" w:hAnsi="Times New Roman"/>
          <w:b/>
        </w:rPr>
        <w:t xml:space="preserve"> </w:t>
      </w:r>
      <w:r w:rsidRPr="006B7526">
        <w:rPr>
          <w:rFonts w:ascii="Times New Roman" w:hAnsi="Times New Roman"/>
        </w:rPr>
        <w:t>(</w:t>
      </w:r>
      <w:proofErr w:type="gramStart"/>
      <w:r w:rsidR="00477F46">
        <w:rPr>
          <w:rFonts w:ascii="Times New Roman" w:hAnsi="Times New Roman"/>
        </w:rPr>
        <w:t>cinquenta</w:t>
      </w:r>
      <w:r w:rsidR="00C12B2B">
        <w:rPr>
          <w:rFonts w:ascii="Times New Roman" w:hAnsi="Times New Roman"/>
        </w:rPr>
        <w:t xml:space="preserve"> e três </w:t>
      </w:r>
      <w:r w:rsidR="00477F46">
        <w:rPr>
          <w:rFonts w:ascii="Times New Roman" w:hAnsi="Times New Roman"/>
        </w:rPr>
        <w:t>mil,</w:t>
      </w:r>
      <w:r w:rsidR="008E6E6D">
        <w:rPr>
          <w:rFonts w:ascii="Times New Roman" w:hAnsi="Times New Roman"/>
        </w:rPr>
        <w:t xml:space="preserve"> </w:t>
      </w:r>
      <w:r w:rsidR="00C12B2B">
        <w:rPr>
          <w:rFonts w:ascii="Times New Roman" w:hAnsi="Times New Roman"/>
        </w:rPr>
        <w:t>sessenta e três</w:t>
      </w:r>
      <w:proofErr w:type="gramEnd"/>
      <w:r w:rsidR="00477F46">
        <w:rPr>
          <w:rFonts w:ascii="Times New Roman" w:hAnsi="Times New Roman"/>
        </w:rPr>
        <w:t xml:space="preserve"> </w:t>
      </w:r>
      <w:r w:rsidR="003F5F8E">
        <w:rPr>
          <w:rFonts w:ascii="Times New Roman" w:hAnsi="Times New Roman"/>
        </w:rPr>
        <w:t>reais</w:t>
      </w:r>
      <w:r w:rsidR="00C12B2B">
        <w:rPr>
          <w:rFonts w:ascii="Times New Roman" w:hAnsi="Times New Roman"/>
        </w:rPr>
        <w:t>, quarenta e quatro centavos</w:t>
      </w:r>
      <w:r w:rsidR="00620D37">
        <w:rPr>
          <w:rFonts w:ascii="Times New Roman" w:hAnsi="Times New Roman"/>
        </w:rPr>
        <w:t>)</w:t>
      </w:r>
      <w:r w:rsidR="00C12B2B">
        <w:rPr>
          <w:rFonts w:ascii="Times New Roman" w:hAnsi="Times New Roman"/>
        </w:rPr>
        <w:t>.</w:t>
      </w:r>
    </w:p>
    <w:p w:rsidR="001315E2" w:rsidRDefault="001315E2" w:rsidP="006F2CC6">
      <w:pPr>
        <w:spacing w:line="360" w:lineRule="auto"/>
        <w:jc w:val="both"/>
        <w:rPr>
          <w:rFonts w:ascii="Times New Roman" w:hAnsi="Times New Roman"/>
        </w:rPr>
      </w:pPr>
      <w:r w:rsidRPr="006B7526">
        <w:rPr>
          <w:rFonts w:ascii="Times New Roman" w:hAnsi="Times New Roman"/>
        </w:rPr>
        <w:lastRenderedPageBreak/>
        <w:t xml:space="preserve">10.2 - Serão desclassificadas as propostas, por serem considerados excessivos </w:t>
      </w:r>
      <w:proofErr w:type="gramStart"/>
      <w:r w:rsidRPr="006B7526">
        <w:rPr>
          <w:rFonts w:ascii="Times New Roman" w:hAnsi="Times New Roman"/>
        </w:rPr>
        <w:t xml:space="preserve">os preços </w:t>
      </w:r>
      <w:r w:rsidRPr="006B7526">
        <w:rPr>
          <w:rFonts w:ascii="Times New Roman" w:hAnsi="Times New Roman"/>
          <w:b/>
        </w:rPr>
        <w:t>global</w:t>
      </w:r>
      <w:proofErr w:type="gramEnd"/>
      <w:r w:rsidRPr="006B7526">
        <w:rPr>
          <w:rFonts w:ascii="Times New Roman" w:hAnsi="Times New Roman"/>
          <w:b/>
        </w:rPr>
        <w:t xml:space="preserve"> e unitários superiores ao estabelecido no demonstrativo da composição dos custos unitários.</w:t>
      </w:r>
    </w:p>
    <w:p w:rsidR="00475FF0" w:rsidRDefault="00475FF0"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11 – DO CONTRATO E PRAZOS</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11.1 – Sem prejuízo do disposto no Capítulo III a IV da Lei n.º 8.666/93, o contrato referente à execução da obra de pavimentação </w:t>
      </w:r>
      <w:r w:rsidR="00CD5F3D" w:rsidRPr="006B7526">
        <w:rPr>
          <w:rFonts w:ascii="Times New Roman" w:hAnsi="Times New Roman"/>
        </w:rPr>
        <w:t>asfáltica</w:t>
      </w:r>
      <w:r w:rsidRPr="006B7526">
        <w:rPr>
          <w:rFonts w:ascii="Times New Roman" w:hAnsi="Times New Roman"/>
        </w:rPr>
        <w:t>, será formalizado e conterá, necessariamente, as condições já especificadas neste instrumento convocatório.</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11.2 - Quaisquer condições apresentadas pelo </w:t>
      </w:r>
      <w:r w:rsidRPr="006B7526">
        <w:rPr>
          <w:rFonts w:ascii="Times New Roman" w:hAnsi="Times New Roman"/>
          <w:b/>
        </w:rPr>
        <w:t>adjudicatário</w:t>
      </w:r>
      <w:r w:rsidRPr="006B7526">
        <w:rPr>
          <w:rFonts w:ascii="Times New Roman" w:hAnsi="Times New Roman"/>
        </w:rPr>
        <w:t xml:space="preserve"> em sua proposta, se pertinentes, poderão ser acrescentadas ao contrato a ser assinado.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11.3 - O Município de </w:t>
      </w:r>
      <w:r w:rsidR="006B7526" w:rsidRPr="006B7526">
        <w:rPr>
          <w:rFonts w:ascii="Times New Roman" w:hAnsi="Times New Roman"/>
        </w:rPr>
        <w:t>BELMONTE</w:t>
      </w:r>
      <w:r w:rsidRPr="006B7526">
        <w:rPr>
          <w:rFonts w:ascii="Times New Roman" w:hAnsi="Times New Roman"/>
        </w:rPr>
        <w:t xml:space="preserve"> convocará o adjudicatário, durante a validade da proposta, para assinar o termo de contrato em até 05 dias, sob pena de decair o direito à contratação, sem prejuízo das sanções previstas no art. 81 da Lei n°</w:t>
      </w:r>
      <w:proofErr w:type="gramStart"/>
      <w:r w:rsidRPr="006B7526">
        <w:rPr>
          <w:rFonts w:ascii="Times New Roman" w:hAnsi="Times New Roman"/>
        </w:rPr>
        <w:t xml:space="preserve">  </w:t>
      </w:r>
      <w:proofErr w:type="gramEnd"/>
      <w:r w:rsidRPr="006B7526">
        <w:rPr>
          <w:rFonts w:ascii="Times New Roman" w:hAnsi="Times New Roman"/>
        </w:rPr>
        <w:t>8.666/93.</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11.4 – O Município de </w:t>
      </w:r>
      <w:r w:rsidR="006B7526" w:rsidRPr="006B7526">
        <w:rPr>
          <w:rFonts w:ascii="Times New Roman" w:hAnsi="Times New Roman"/>
        </w:rPr>
        <w:t>BELMONTE</w:t>
      </w:r>
      <w:r w:rsidRPr="006B7526">
        <w:rPr>
          <w:rFonts w:ascii="Times New Roman" w:hAnsi="Times New Roman"/>
        </w:rPr>
        <w:t xml:space="preserve"> poderá quando o convocado não assinar o contrato no prazo e condições estabelecidos neste edital, convocar os proponentes remanescentes, na ordem de classificação, para fazê-lo em igual prazo e nas mesmas condições propostas pelo primeiro classificado, inclusive quanto aos preços atualizados, de conformidade com o presente edital, ou revogar a licitação, independentemente da cominação prevista no art. 81 da Lei n° 8.666/93.</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11.5</w:t>
      </w:r>
      <w:r w:rsidRPr="006B7526">
        <w:rPr>
          <w:rFonts w:ascii="Times New Roman" w:hAnsi="Times New Roman"/>
          <w:b/>
        </w:rPr>
        <w:t xml:space="preserve"> - </w:t>
      </w:r>
      <w:r w:rsidRPr="006B7526">
        <w:rPr>
          <w:rFonts w:ascii="Times New Roman" w:hAnsi="Times New Roman"/>
        </w:rPr>
        <w:t xml:space="preserve">O prazo máximo para a execução do contrato e para a entrega do objeto da presente licitação é </w:t>
      </w:r>
      <w:r w:rsidRPr="007851FD">
        <w:rPr>
          <w:rFonts w:ascii="Times New Roman" w:hAnsi="Times New Roman"/>
        </w:rPr>
        <w:t xml:space="preserve">de </w:t>
      </w:r>
      <w:r w:rsidR="007851FD" w:rsidRPr="007851FD">
        <w:rPr>
          <w:rFonts w:ascii="Times New Roman" w:hAnsi="Times New Roman"/>
          <w:b/>
        </w:rPr>
        <w:t>6</w:t>
      </w:r>
      <w:r w:rsidRPr="007851FD">
        <w:rPr>
          <w:rFonts w:ascii="Times New Roman" w:hAnsi="Times New Roman"/>
          <w:b/>
        </w:rPr>
        <w:t>0 dias</w:t>
      </w:r>
      <w:r w:rsidRPr="007851FD">
        <w:rPr>
          <w:rFonts w:ascii="Times New Roman" w:hAnsi="Times New Roman"/>
        </w:rPr>
        <w:t xml:space="preserve"> e </w:t>
      </w:r>
      <w:r w:rsidRPr="006B7526">
        <w:rPr>
          <w:rFonts w:ascii="Times New Roman" w:hAnsi="Times New Roman"/>
        </w:rPr>
        <w:t>será contado a partir do inicio da obra.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11.6 – O prazo para inicio da obra será de até </w:t>
      </w:r>
      <w:proofErr w:type="gramStart"/>
      <w:r w:rsidRPr="006B7526">
        <w:rPr>
          <w:rFonts w:ascii="Times New Roman" w:hAnsi="Times New Roman"/>
        </w:rPr>
        <w:t>5</w:t>
      </w:r>
      <w:proofErr w:type="gramEnd"/>
      <w:r w:rsidRPr="006B7526">
        <w:rPr>
          <w:rFonts w:ascii="Times New Roman" w:hAnsi="Times New Roman"/>
        </w:rPr>
        <w:t xml:space="preserve"> dias a contar do recebimento da Ordem de Execução.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11.7 – Os prazos poderão ser revistos nas hipóteses e forma a que alude o art. 57, parágrafo 1°, da Lei n° 8.666/93.</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12 – SANÇÕES ADMINISTRATIVAS PARA O CASO DE INADIMPLEMENTO CONTRATUAL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12.1 – Pela inexecução total ou parcial do contrato, o Município de </w:t>
      </w:r>
      <w:r w:rsidR="006B7526" w:rsidRPr="006B7526">
        <w:rPr>
          <w:rFonts w:ascii="Times New Roman" w:hAnsi="Times New Roman"/>
        </w:rPr>
        <w:t>BELMONTE</w:t>
      </w:r>
      <w:r w:rsidRPr="006B7526">
        <w:rPr>
          <w:rFonts w:ascii="Times New Roman" w:hAnsi="Times New Roman"/>
        </w:rPr>
        <w:t xml:space="preserve"> poderá garantida a prévia defesa, aplicar a contratada as sanções previstas no art. 87 da Lei n° 8.666/93; sendo que em caso de multa esta corresponderá a 10 % sobre o valor total do contrato. </w:t>
      </w:r>
    </w:p>
    <w:p w:rsidR="001315E2" w:rsidRPr="006B7526" w:rsidRDefault="001315E2" w:rsidP="006F2CC6">
      <w:pPr>
        <w:pStyle w:val="Commarcadores"/>
        <w:numPr>
          <w:ilvl w:val="0"/>
          <w:numId w:val="0"/>
        </w:numPr>
        <w:tabs>
          <w:tab w:val="left" w:pos="708"/>
        </w:tabs>
        <w:spacing w:line="360" w:lineRule="auto"/>
        <w:jc w:val="both"/>
        <w:rPr>
          <w:rFonts w:ascii="Times New Roman" w:hAnsi="Times New Roman"/>
        </w:rPr>
      </w:pPr>
      <w:r w:rsidRPr="006B7526">
        <w:rPr>
          <w:rFonts w:ascii="Times New Roman" w:hAnsi="Times New Roman"/>
        </w:rPr>
        <w:t xml:space="preserve">12.2 – Em caso de descumprimento aplicar-se-á o disposto na Lei 8.666/93, no que couber, quanto </w:t>
      </w:r>
      <w:proofErr w:type="gramStart"/>
      <w:r w:rsidRPr="006B7526">
        <w:rPr>
          <w:rFonts w:ascii="Times New Roman" w:hAnsi="Times New Roman"/>
        </w:rPr>
        <w:t>a</w:t>
      </w:r>
      <w:proofErr w:type="gramEnd"/>
      <w:r w:rsidRPr="006B7526">
        <w:rPr>
          <w:rFonts w:ascii="Times New Roman" w:hAnsi="Times New Roman"/>
        </w:rPr>
        <w:t xml:space="preserve"> aplicação de penalidades.</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13 – CRITÉRIO</w:t>
      </w:r>
      <w:proofErr w:type="gramEnd"/>
      <w:r w:rsidRPr="006B7526">
        <w:rPr>
          <w:rFonts w:ascii="Times New Roman" w:hAnsi="Times New Roman"/>
          <w:b/>
        </w:rPr>
        <w:t xml:space="preserve"> DE REAJUSTE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13.1 – O preço pelo qual será contratado o objeto da presente licitação não será reajustado.</w:t>
      </w:r>
    </w:p>
    <w:p w:rsidR="001315E2" w:rsidRDefault="001315E2" w:rsidP="006F2CC6">
      <w:pPr>
        <w:spacing w:line="360" w:lineRule="auto"/>
        <w:jc w:val="both"/>
        <w:rPr>
          <w:rFonts w:ascii="Times New Roman" w:hAnsi="Times New Roman"/>
        </w:rPr>
      </w:pPr>
      <w:r w:rsidRPr="006B7526">
        <w:rPr>
          <w:rFonts w:ascii="Times New Roman" w:hAnsi="Times New Roman"/>
        </w:rPr>
        <w:t xml:space="preserve">13.2 - Na hipótese de sobrevirem fatos imprevisíveis, ou previsíveis de </w:t>
      </w:r>
      <w:proofErr w:type="spellStart"/>
      <w:r w:rsidRPr="006B7526">
        <w:rPr>
          <w:rFonts w:ascii="Times New Roman" w:hAnsi="Times New Roman"/>
        </w:rPr>
        <w:t>conseqüências</w:t>
      </w:r>
      <w:proofErr w:type="spellEnd"/>
      <w:r w:rsidRPr="006B7526">
        <w:rPr>
          <w:rFonts w:ascii="Times New Roman" w:hAnsi="Times New Roman"/>
        </w:rPr>
        <w:t xml:space="preserve"> incalculáveis, os valores praticados poderão ser revistos a qualquer momento para restabelecer a relação pactuada entre as partes inicialmente, objetivando a manutenção do equilíbrio econômico-financeiro. Neste caso fica o contratado obrigado a apresentar documentos(s) comprobatórios(s), Notas Fiscais e/ou planilhas, que demonstrem o efetivo desequilíbrio que identifique a majoração a ser aplicada. A referida revisão contratual será celebrada mediante Termo Aditivo. </w:t>
      </w: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lastRenderedPageBreak/>
        <w:t>14 – CONDIÇÕES DE PAGAMENTO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14.1 – O representante da Prefeitura Municipal de </w:t>
      </w:r>
      <w:r w:rsidR="006B7526" w:rsidRPr="006B7526">
        <w:rPr>
          <w:rFonts w:ascii="Times New Roman" w:hAnsi="Times New Roman"/>
        </w:rPr>
        <w:t>BELMONTE</w:t>
      </w:r>
      <w:r w:rsidRPr="006B7526">
        <w:rPr>
          <w:rFonts w:ascii="Times New Roman" w:hAnsi="Times New Roman"/>
        </w:rPr>
        <w:t xml:space="preserve">, especialmente designado para acompanhar e fiscalizar a execução do contrato efetuará medições, e analisará o avanço físico real dos serviços e o cronograma e verificará o exato cumprimento das obrigações do contrato no período da medição, quanto à quantidade, qualidade e ao prazo previsto para a execução. Medida e atestada a execução dos serviços, a contratada entregará a correspondente fatura no </w:t>
      </w:r>
      <w:proofErr w:type="spellStart"/>
      <w:r w:rsidRPr="006B7526">
        <w:rPr>
          <w:rFonts w:ascii="Times New Roman" w:hAnsi="Times New Roman"/>
        </w:rPr>
        <w:t>Dpto</w:t>
      </w:r>
      <w:proofErr w:type="spellEnd"/>
      <w:r w:rsidRPr="006B7526">
        <w:rPr>
          <w:rFonts w:ascii="Times New Roman" w:hAnsi="Times New Roman"/>
        </w:rPr>
        <w:t xml:space="preserve">. </w:t>
      </w:r>
      <w:proofErr w:type="gramStart"/>
      <w:r w:rsidRPr="006B7526">
        <w:rPr>
          <w:rFonts w:ascii="Times New Roman" w:hAnsi="Times New Roman"/>
        </w:rPr>
        <w:t>de</w:t>
      </w:r>
      <w:proofErr w:type="gramEnd"/>
      <w:r w:rsidRPr="006B7526">
        <w:rPr>
          <w:rFonts w:ascii="Times New Roman" w:hAnsi="Times New Roman"/>
        </w:rPr>
        <w:t xml:space="preserve"> compras da Prefeitura Municipal de </w:t>
      </w:r>
      <w:r w:rsidR="006B7526" w:rsidRPr="006B7526">
        <w:rPr>
          <w:rFonts w:ascii="Times New Roman" w:hAnsi="Times New Roman"/>
        </w:rPr>
        <w:t>BELMONTE</w:t>
      </w:r>
      <w:r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14.2 – Os pagamentos serão mensais, de acordo com o cronograma físico – financeiro, e serão efetuados na apresentação da fatura referente </w:t>
      </w:r>
      <w:proofErr w:type="gramStart"/>
      <w:r w:rsidRPr="006B7526">
        <w:rPr>
          <w:rFonts w:ascii="Times New Roman" w:hAnsi="Times New Roman"/>
        </w:rPr>
        <w:t>a</w:t>
      </w:r>
      <w:proofErr w:type="gramEnd"/>
      <w:r w:rsidRPr="006B7526">
        <w:rPr>
          <w:rFonts w:ascii="Times New Roman" w:hAnsi="Times New Roman"/>
        </w:rPr>
        <w:t xml:space="preserve"> medição previamente realizada pelo fiscal da obra.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14.3 – Haverá retenção de impostos e contribuições, quando couber.</w:t>
      </w:r>
    </w:p>
    <w:p w:rsidR="00B464BB" w:rsidRDefault="001315E2" w:rsidP="00B464BB">
      <w:pPr>
        <w:spacing w:line="360" w:lineRule="auto"/>
        <w:jc w:val="both"/>
        <w:rPr>
          <w:rFonts w:ascii="Times New Roman" w:hAnsi="Times New Roman"/>
        </w:rPr>
      </w:pPr>
      <w:r w:rsidRPr="006B7526">
        <w:rPr>
          <w:rFonts w:ascii="Times New Roman" w:hAnsi="Times New Roman"/>
        </w:rPr>
        <w:t>14.4 – Os pagamentos decorrentes da execução do objeto da presente licitação</w:t>
      </w:r>
      <w:r w:rsidR="00B464BB" w:rsidRPr="006B7526">
        <w:rPr>
          <w:rFonts w:ascii="Times New Roman" w:hAnsi="Times New Roman"/>
        </w:rPr>
        <w:t xml:space="preserve"> correrão</w:t>
      </w:r>
      <w:r w:rsidRPr="006B7526">
        <w:rPr>
          <w:rFonts w:ascii="Times New Roman" w:hAnsi="Times New Roman"/>
        </w:rPr>
        <w:t xml:space="preserve"> por conta dos recursos da dotação orçamentária conforme discriminação abaixo:</w:t>
      </w:r>
    </w:p>
    <w:p w:rsidR="003F5F8E" w:rsidRPr="006B7526" w:rsidRDefault="003F5F8E" w:rsidP="003F5F8E">
      <w:pPr>
        <w:spacing w:line="360" w:lineRule="auto"/>
        <w:jc w:val="both"/>
        <w:rPr>
          <w:rFonts w:ascii="Times New Roman" w:hAnsi="Times New Roman"/>
        </w:rPr>
      </w:pPr>
      <w:r>
        <w:rPr>
          <w:rFonts w:ascii="Times New Roman" w:hAnsi="Times New Roman"/>
        </w:rPr>
        <w:t>1.012.4.4.90.</w:t>
      </w:r>
      <w:r w:rsidRPr="006B7526">
        <w:rPr>
          <w:rFonts w:ascii="Times New Roman" w:hAnsi="Times New Roman"/>
        </w:rPr>
        <w:t xml:space="preserve"> </w:t>
      </w:r>
      <w:r>
        <w:rPr>
          <w:rFonts w:ascii="Times New Roman" w:hAnsi="Times New Roman"/>
        </w:rPr>
        <w:t>00.00.00.00.00 (80)</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 xml:space="preserve">15 – SUBCONTRATAÇÃO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15.1 – Não é permitida a subcontratação, exceto em parcelas de menor relevância cuja especialidade seja especifica e com a devida anuência do Contratante.</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 xml:space="preserve">16 – </w:t>
      </w:r>
      <w:proofErr w:type="gramStart"/>
      <w:r w:rsidRPr="006B7526">
        <w:rPr>
          <w:rFonts w:ascii="Times New Roman" w:hAnsi="Times New Roman"/>
          <w:b/>
        </w:rPr>
        <w:t>GARANTIA</w:t>
      </w:r>
      <w:proofErr w:type="gramEnd"/>
      <w:r w:rsidRPr="006B7526">
        <w:rPr>
          <w:rFonts w:ascii="Times New Roman" w:hAnsi="Times New Roman"/>
          <w:b/>
        </w:rPr>
        <w:t xml:space="preserve"> DE EXECUÇÃO DA OBRA</w:t>
      </w:r>
    </w:p>
    <w:p w:rsidR="001315E2" w:rsidRPr="006B7526" w:rsidRDefault="001315E2" w:rsidP="00B464BB">
      <w:pPr>
        <w:pStyle w:val="Recuodecorpodetexto"/>
        <w:tabs>
          <w:tab w:val="left" w:pos="709"/>
        </w:tabs>
        <w:spacing w:before="0"/>
        <w:ind w:firstLine="0"/>
        <w:rPr>
          <w:sz w:val="20"/>
        </w:rPr>
      </w:pPr>
      <w:smartTag w:uri="urn:schemas-microsoft-com:office:smarttags" w:element="metricconverter">
        <w:smartTagPr>
          <w:attr w:name="ProductID" w:val="16.1 A"/>
        </w:smartTagPr>
        <w:r w:rsidRPr="006B7526">
          <w:rPr>
            <w:sz w:val="20"/>
          </w:rPr>
          <w:t>16.1 A</w:t>
        </w:r>
      </w:smartTag>
      <w:r w:rsidRPr="006B7526">
        <w:rPr>
          <w:sz w:val="20"/>
        </w:rPr>
        <w:t xml:space="preserve"> CONTRATADA deverá apresentar à Administração na data da assinatura do contrato, comprovante de prestação de garantia correspondente ao percentual de 5% (cinco por cento) do valor do contrato, podendo optar por caução em dinheiro ou títulos da dívida pública, seguro-garantia ou fiança bancária, conforme previsto no art. 56, da Lei 8.666/93.</w:t>
      </w:r>
    </w:p>
    <w:p w:rsidR="001315E2" w:rsidRPr="006B7526" w:rsidRDefault="001315E2" w:rsidP="00B464BB">
      <w:pPr>
        <w:pStyle w:val="Recuodecorpodetexto"/>
        <w:tabs>
          <w:tab w:val="left" w:pos="709"/>
        </w:tabs>
        <w:spacing w:before="0"/>
        <w:ind w:firstLine="0"/>
        <w:rPr>
          <w:sz w:val="20"/>
        </w:rPr>
      </w:pPr>
      <w:r w:rsidRPr="006B7526">
        <w:rPr>
          <w:sz w:val="20"/>
        </w:rPr>
        <w:t>16.2 – A garantia prestada pela contratada será liberada ou restituída após a execução do contrato, e, quando em dinheiro, atualizado financeiramente.</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17 – RECEBIMENTO</w:t>
      </w:r>
      <w:proofErr w:type="gramEnd"/>
      <w:r w:rsidRPr="006B7526">
        <w:rPr>
          <w:rFonts w:ascii="Times New Roman" w:hAnsi="Times New Roman"/>
          <w:b/>
        </w:rPr>
        <w:t xml:space="preserve"> DO OBJETO DE LICITAÇÃO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17.1 – Executado o contrato, o seu objeto será recebido nos termos do art. 73, inciso I, alíneas "a" e "b" e art. 76 da Lei n° 8.666/93.</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17.2 – Executado o objeto contratual, a CONTRATADA responderá pela solidez e segurança da obra, durante o prazo de cinco anos da data do recebimento definitivo da obra, conforme previsto no art. 618 do Código Civil Brasileiro.</w:t>
      </w:r>
      <w:r w:rsidRPr="006B7526">
        <w:rPr>
          <w:rFonts w:ascii="Times New Roman" w:hAnsi="Times New Roman"/>
          <w:b/>
        </w:rPr>
        <w:t xml:space="preserve">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17.3 – Os ensaios, testes e demais provas exigidos por normas técnicas oficiais para boa execução do objeto do contrato ocorrerá por conta da contratada.</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rPr>
          <w:rFonts w:ascii="Times New Roman" w:hAnsi="Times New Roman"/>
          <w:b/>
        </w:rPr>
      </w:pPr>
      <w:r w:rsidRPr="006B7526">
        <w:rPr>
          <w:rFonts w:ascii="Times New Roman" w:hAnsi="Times New Roman"/>
          <w:b/>
        </w:rPr>
        <w:t>18 – DA IMPUGNAÇÃO DO EDITAL</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18.1 - É facultado a qualquer cidadão impugnar, por escrito, os termos do presente edital, até 05 (cinco) dias úteis antes da data fixada para recebimento dos envelopes </w:t>
      </w:r>
      <w:r w:rsidRPr="006B7526">
        <w:rPr>
          <w:rFonts w:ascii="Times New Roman" w:hAnsi="Times New Roman"/>
          <w:b/>
        </w:rPr>
        <w:t xml:space="preserve">“Documentação” </w:t>
      </w:r>
      <w:r w:rsidRPr="006B7526">
        <w:rPr>
          <w:rFonts w:ascii="Times New Roman" w:hAnsi="Times New Roman"/>
        </w:rPr>
        <w:t>e</w:t>
      </w:r>
      <w:r w:rsidRPr="006B7526">
        <w:rPr>
          <w:rFonts w:ascii="Times New Roman" w:hAnsi="Times New Roman"/>
          <w:b/>
        </w:rPr>
        <w:t xml:space="preserve"> “Proposta”</w:t>
      </w:r>
      <w:r w:rsidRPr="006B7526">
        <w:rPr>
          <w:rFonts w:ascii="Times New Roman" w:hAnsi="Times New Roman"/>
        </w:rPr>
        <w:t xml:space="preserve">, devendo a Administração Municipal </w:t>
      </w:r>
      <w:r w:rsidRPr="006B7526">
        <w:rPr>
          <w:rFonts w:ascii="Times New Roman" w:hAnsi="Times New Roman"/>
        </w:rPr>
        <w:lastRenderedPageBreak/>
        <w:t xml:space="preserve">de </w:t>
      </w:r>
      <w:r w:rsidR="006B7526" w:rsidRPr="006B7526">
        <w:rPr>
          <w:rFonts w:ascii="Times New Roman" w:hAnsi="Times New Roman"/>
        </w:rPr>
        <w:t>BELMONTE</w:t>
      </w:r>
      <w:r w:rsidRPr="006B7526">
        <w:rPr>
          <w:rFonts w:ascii="Times New Roman" w:hAnsi="Times New Roman"/>
        </w:rPr>
        <w:t xml:space="preserve">, por intermédio da </w:t>
      </w:r>
      <w:r w:rsidRPr="006B7526">
        <w:rPr>
          <w:rFonts w:ascii="Times New Roman" w:hAnsi="Times New Roman"/>
          <w:b/>
        </w:rPr>
        <w:t>Comissão de Licitação</w:t>
      </w:r>
      <w:r w:rsidRPr="006B7526">
        <w:rPr>
          <w:rFonts w:ascii="Times New Roman" w:hAnsi="Times New Roman"/>
        </w:rPr>
        <w:t>, julgar e responder à impugnação em até 03 (três) dias úteis.</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18.2 - Decairá do direito de impugnar os termos deste edital o </w:t>
      </w:r>
      <w:r w:rsidRPr="006B7526">
        <w:rPr>
          <w:rFonts w:ascii="Times New Roman" w:hAnsi="Times New Roman"/>
          <w:b/>
        </w:rPr>
        <w:t>licitante</w:t>
      </w:r>
      <w:r w:rsidRPr="006B7526">
        <w:rPr>
          <w:rFonts w:ascii="Times New Roman" w:hAnsi="Times New Roman"/>
        </w:rPr>
        <w:t xml:space="preserve"> que não o fizer até o segundo dia útil, que anteceder à data marcada para recebimento dos envelopes </w:t>
      </w:r>
      <w:r w:rsidRPr="006B7526">
        <w:rPr>
          <w:rFonts w:ascii="Times New Roman" w:hAnsi="Times New Roman"/>
          <w:b/>
        </w:rPr>
        <w:t xml:space="preserve">“Documentação” </w:t>
      </w:r>
      <w:r w:rsidRPr="006B7526">
        <w:rPr>
          <w:rFonts w:ascii="Times New Roman" w:hAnsi="Times New Roman"/>
        </w:rPr>
        <w:t>e</w:t>
      </w:r>
      <w:r w:rsidRPr="006B7526">
        <w:rPr>
          <w:rFonts w:ascii="Times New Roman" w:hAnsi="Times New Roman"/>
          <w:b/>
        </w:rPr>
        <w:t xml:space="preserve"> “Proposta”</w:t>
      </w:r>
      <w:r w:rsidRPr="006B7526">
        <w:rPr>
          <w:rFonts w:ascii="Times New Roman" w:hAnsi="Times New Roman"/>
        </w:rPr>
        <w:t>, apontando as falhas ou irregularidades que o viciariam, hipótese em que tal comunicação não terá efeito de recurso.</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18.3 - A impugnação feita tempestivamente pelo </w:t>
      </w:r>
      <w:r w:rsidRPr="006B7526">
        <w:rPr>
          <w:rFonts w:ascii="Times New Roman" w:hAnsi="Times New Roman"/>
          <w:b/>
        </w:rPr>
        <w:t>licitante</w:t>
      </w:r>
      <w:r w:rsidRPr="006B7526">
        <w:rPr>
          <w:rFonts w:ascii="Times New Roman" w:hAnsi="Times New Roman"/>
        </w:rPr>
        <w:t xml:space="preserve"> não o impedirá de participar desta Tomada de Preços, até o trânsito em julgado da decisão a ela pertinente.</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19 – DISPOSIÇÕES GERAIS</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19.1 – A Administração do Município de </w:t>
      </w:r>
      <w:r w:rsidR="006B7526" w:rsidRPr="006B7526">
        <w:rPr>
          <w:rFonts w:ascii="Times New Roman" w:hAnsi="Times New Roman"/>
        </w:rPr>
        <w:t>BELMONTE</w:t>
      </w:r>
      <w:r w:rsidRPr="006B7526">
        <w:rPr>
          <w:rFonts w:ascii="Times New Roman" w:hAnsi="Times New Roman"/>
        </w:rPr>
        <w:t>, com relação a esta Tomada de Preços:</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19.1.1 - deverá anulá-la, se houver ilegalidade, de ofício ou por provocação de terceiros, mediante parecer escrito e devidamente fundamentado;</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19.1.2 - poderá</w:t>
      </w:r>
      <w:r w:rsidRPr="006B7526">
        <w:rPr>
          <w:rFonts w:ascii="Times New Roman" w:hAnsi="Times New Roman"/>
          <w:b/>
        </w:rPr>
        <w:t xml:space="preserve"> </w:t>
      </w:r>
      <w:r w:rsidRPr="006B7526">
        <w:rPr>
          <w:rFonts w:ascii="Times New Roman" w:hAnsi="Times New Roman"/>
        </w:rPr>
        <w:t>revogá-la, a seu juízo, se for considerada inoportuna ou inconveniente ao interesse público, em decorrência de fato superveniente devidamente comprovado, pertinente e suficiente para justificar tal conduta;</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 xml:space="preserve">19.1.3 - poderá transferir a data de abertura dos envelopes </w:t>
      </w:r>
      <w:r w:rsidRPr="006B7526">
        <w:rPr>
          <w:rFonts w:ascii="Times New Roman" w:hAnsi="Times New Roman"/>
          <w:b/>
        </w:rPr>
        <w:t>“Documentação”</w:t>
      </w:r>
      <w:r w:rsidRPr="006B7526">
        <w:rPr>
          <w:rFonts w:ascii="Times New Roman" w:hAnsi="Times New Roman"/>
        </w:rPr>
        <w:t xml:space="preserve"> e </w:t>
      </w:r>
      <w:r w:rsidRPr="006B7526">
        <w:rPr>
          <w:rFonts w:ascii="Times New Roman" w:hAnsi="Times New Roman"/>
          <w:b/>
        </w:rPr>
        <w:t>“Proposta”</w:t>
      </w:r>
      <w:r w:rsidRPr="006B7526">
        <w:rPr>
          <w:rFonts w:ascii="Times New Roman" w:hAnsi="Times New Roman"/>
        </w:rPr>
        <w:t>, por sua conveniência exclusiva.</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19.2 </w:t>
      </w:r>
      <w:proofErr w:type="gramStart"/>
      <w:r w:rsidRPr="006B7526">
        <w:rPr>
          <w:rFonts w:ascii="Times New Roman" w:hAnsi="Times New Roman"/>
        </w:rPr>
        <w:t>Será</w:t>
      </w:r>
      <w:proofErr w:type="gramEnd"/>
      <w:r w:rsidRPr="006B7526">
        <w:rPr>
          <w:rFonts w:ascii="Times New Roman" w:hAnsi="Times New Roman"/>
        </w:rPr>
        <w:t xml:space="preserve"> observado, ainda, quanto ao procedimento desta</w:t>
      </w:r>
      <w:r w:rsidRPr="006B7526">
        <w:rPr>
          <w:rFonts w:ascii="Times New Roman" w:hAnsi="Times New Roman"/>
          <w:b/>
        </w:rPr>
        <w:t xml:space="preserve"> Tomada de Preços</w:t>
      </w:r>
      <w:r w:rsidRPr="006B7526">
        <w:rPr>
          <w:rFonts w:ascii="Times New Roman" w:hAnsi="Times New Roman"/>
        </w:rPr>
        <w:t>:</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19.2.1 - a anulação do procedimento licitatório por motivo de ilegalidade não gera obrigação de indenizar, ressalvado o disposto no parágrafo único do art. 59 da Lei n.º 8.666/93;</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 xml:space="preserve">19.2.2 - a nulidade do procedimento licitatório induz à do contrato, ressalvado, ainda, o dispositivo citado na </w:t>
      </w:r>
      <w:proofErr w:type="spellStart"/>
      <w:r w:rsidRPr="006B7526">
        <w:rPr>
          <w:rFonts w:ascii="Times New Roman" w:hAnsi="Times New Roman"/>
        </w:rPr>
        <w:t>subcondição</w:t>
      </w:r>
      <w:proofErr w:type="spellEnd"/>
      <w:r w:rsidRPr="006B7526">
        <w:rPr>
          <w:rFonts w:ascii="Times New Roman" w:hAnsi="Times New Roman"/>
        </w:rPr>
        <w:t xml:space="preserve"> anterior;</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19.2.3 - no caso de desfazimento do processo licitatório, fica assegurado o contraditório e a ampla defesa.</w:t>
      </w:r>
    </w:p>
    <w:p w:rsidR="001315E2" w:rsidRPr="006B7526" w:rsidRDefault="001315E2" w:rsidP="006F2CC6">
      <w:pPr>
        <w:tabs>
          <w:tab w:val="left" w:pos="1418"/>
          <w:tab w:val="num" w:pos="2268"/>
        </w:tabs>
        <w:overflowPunct/>
        <w:autoSpaceDE/>
        <w:adjustRightInd/>
        <w:spacing w:line="360" w:lineRule="auto"/>
        <w:jc w:val="both"/>
        <w:rPr>
          <w:rFonts w:ascii="Times New Roman" w:hAnsi="Times New Roman"/>
        </w:rPr>
      </w:pPr>
      <w:r w:rsidRPr="006B7526">
        <w:rPr>
          <w:rFonts w:ascii="Times New Roman" w:hAnsi="Times New Roman"/>
        </w:rPr>
        <w:t xml:space="preserve">19.3 - Esclarecimentos relativos a presente licitação e às condições para atendimento das obrigações necessárias ao cumprimento de seu objeto, somente serão prestados quando solicitados por escrito, encaminhado a Presidente da Comissão de Licitação, por </w:t>
      </w:r>
      <w:proofErr w:type="spellStart"/>
      <w:r w:rsidRPr="006B7526">
        <w:rPr>
          <w:rFonts w:ascii="Times New Roman" w:hAnsi="Times New Roman"/>
        </w:rPr>
        <w:t>email</w:t>
      </w:r>
      <w:proofErr w:type="spellEnd"/>
      <w:r w:rsidRPr="006B7526">
        <w:rPr>
          <w:rFonts w:ascii="Times New Roman" w:hAnsi="Times New Roman"/>
        </w:rPr>
        <w:t xml:space="preserve"> </w:t>
      </w:r>
      <w:r w:rsidR="003F5F8E">
        <w:rPr>
          <w:rFonts w:ascii="Times New Roman" w:hAnsi="Times New Roman"/>
        </w:rPr>
        <w:t>contabil</w:t>
      </w:r>
      <w:r w:rsidRPr="006B7526">
        <w:rPr>
          <w:rFonts w:ascii="Times New Roman" w:hAnsi="Times New Roman"/>
        </w:rPr>
        <w:t>@</w:t>
      </w:r>
      <w:r w:rsidR="003F5F8E" w:rsidRPr="006B7526">
        <w:rPr>
          <w:rFonts w:ascii="Times New Roman" w:hAnsi="Times New Roman"/>
        </w:rPr>
        <w:t>belmonte</w:t>
      </w:r>
      <w:r w:rsidRPr="006B7526">
        <w:rPr>
          <w:rFonts w:ascii="Times New Roman" w:hAnsi="Times New Roman"/>
        </w:rPr>
        <w:t>.sc.gov.br,</w:t>
      </w:r>
      <w:proofErr w:type="gramStart"/>
      <w:r w:rsidRPr="006B7526">
        <w:rPr>
          <w:rFonts w:ascii="Times New Roman" w:hAnsi="Times New Roman"/>
        </w:rPr>
        <w:t xml:space="preserve">  </w:t>
      </w:r>
      <w:proofErr w:type="gramEnd"/>
      <w:r w:rsidRPr="006B7526">
        <w:rPr>
          <w:rFonts w:ascii="Times New Roman" w:hAnsi="Times New Roman"/>
        </w:rPr>
        <w:t>FAX (49) 362</w:t>
      </w:r>
      <w:r w:rsidR="00B63466">
        <w:rPr>
          <w:rFonts w:ascii="Times New Roman" w:hAnsi="Times New Roman"/>
        </w:rPr>
        <w:t>5</w:t>
      </w:r>
      <w:r w:rsidRPr="006B7526">
        <w:rPr>
          <w:rFonts w:ascii="Times New Roman" w:hAnsi="Times New Roman"/>
        </w:rPr>
        <w:t xml:space="preserve"> 0</w:t>
      </w:r>
      <w:r w:rsidR="00B63466">
        <w:rPr>
          <w:rFonts w:ascii="Times New Roman" w:hAnsi="Times New Roman"/>
        </w:rPr>
        <w:t>066</w:t>
      </w:r>
      <w:r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19.4 – Das sessões públicas serão lavradas atas, as quais serão assinadas pelos membros da Comissão de Licitação e proponentes presentes.</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20 – ANEXOS DO EDITAL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20.1 – Integram o presente edital, dele fazendo parte como transcritos em seu corpo, os seguintes anexos: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Anexo I - Modelo de Termo de Credenciamento;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Anexo II - Modelo de Declaração de Idoneidade;</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ab/>
        <w:t xml:space="preserve">Anexo III - </w:t>
      </w:r>
      <w:r w:rsidRPr="006B7526">
        <w:rPr>
          <w:rFonts w:ascii="Times New Roman" w:eastAsia="Arial Unicode MS" w:hAnsi="Times New Roman"/>
        </w:rPr>
        <w:t>Declaração de cumprimento do disposto no inciso XXXIII, do artigo 7° da Constituição Federal;</w:t>
      </w:r>
    </w:p>
    <w:p w:rsidR="001315E2" w:rsidRPr="006B7526" w:rsidRDefault="001315E2" w:rsidP="006F2CC6">
      <w:pPr>
        <w:spacing w:line="360" w:lineRule="auto"/>
        <w:ind w:firstLine="708"/>
        <w:jc w:val="both"/>
        <w:rPr>
          <w:rFonts w:ascii="Times New Roman" w:hAnsi="Times New Roman"/>
        </w:rPr>
      </w:pPr>
      <w:r w:rsidRPr="006B7526">
        <w:rPr>
          <w:rFonts w:ascii="Times New Roman" w:hAnsi="Times New Roman"/>
        </w:rPr>
        <w:t>Anexo IV - Modelo Declaração de Disponibilização de Pessoal e Equipamentos;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Anexo V - Modelo Declaração Recebimento e Acesso a Documentação;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r>
      <w:proofErr w:type="gramStart"/>
      <w:r w:rsidRPr="006B7526">
        <w:rPr>
          <w:rFonts w:ascii="Times New Roman" w:hAnsi="Times New Roman"/>
        </w:rPr>
        <w:t>Anexo VI</w:t>
      </w:r>
      <w:proofErr w:type="gramEnd"/>
      <w:r w:rsidRPr="006B7526">
        <w:rPr>
          <w:rFonts w:ascii="Times New Roman" w:hAnsi="Times New Roman"/>
        </w:rPr>
        <w:t xml:space="preserve"> – Minuta do Contrato</w:t>
      </w:r>
    </w:p>
    <w:p w:rsidR="001315E2" w:rsidRPr="006B7526" w:rsidRDefault="001315E2" w:rsidP="006F2CC6">
      <w:pPr>
        <w:overflowPunct/>
        <w:autoSpaceDE/>
        <w:adjustRightInd/>
        <w:spacing w:line="360" w:lineRule="auto"/>
        <w:ind w:left="720" w:hanging="720"/>
        <w:jc w:val="both"/>
        <w:rPr>
          <w:rFonts w:ascii="Times New Roman" w:hAnsi="Times New Roman"/>
          <w:b/>
        </w:rPr>
      </w:pPr>
      <w:r w:rsidRPr="006B7526">
        <w:rPr>
          <w:rFonts w:ascii="Times New Roman" w:hAnsi="Times New Roman"/>
          <w:b/>
        </w:rPr>
        <w:lastRenderedPageBreak/>
        <w:t xml:space="preserve">21 </w:t>
      </w:r>
      <w:r w:rsidRPr="006B7526">
        <w:rPr>
          <w:rFonts w:ascii="Times New Roman" w:hAnsi="Times New Roman"/>
          <w:b/>
          <w:bCs/>
        </w:rPr>
        <w:t>– DO FORO</w:t>
      </w:r>
    </w:p>
    <w:p w:rsidR="001315E2" w:rsidRDefault="001315E2" w:rsidP="00B63466">
      <w:pPr>
        <w:pStyle w:val="Recuodecorpodetexto"/>
        <w:spacing w:before="0"/>
        <w:ind w:firstLine="0"/>
        <w:rPr>
          <w:sz w:val="20"/>
        </w:rPr>
      </w:pPr>
      <w:r w:rsidRPr="006B7526">
        <w:rPr>
          <w:sz w:val="20"/>
        </w:rPr>
        <w:t xml:space="preserve">21.1 Todas as controvérsias ou reclames </w:t>
      </w:r>
      <w:proofErr w:type="gramStart"/>
      <w:r w:rsidRPr="006B7526">
        <w:rPr>
          <w:sz w:val="20"/>
        </w:rPr>
        <w:t>relativos ao presente processo Licitatório</w:t>
      </w:r>
      <w:proofErr w:type="gramEnd"/>
      <w:r w:rsidRPr="006B7526">
        <w:rPr>
          <w:sz w:val="20"/>
        </w:rPr>
        <w:t xml:space="preserve"> serão resolvidos pela Comissão, Administrativamente, ou no Foro da Comarca de </w:t>
      </w:r>
      <w:r w:rsidR="00801D59">
        <w:rPr>
          <w:sz w:val="20"/>
        </w:rPr>
        <w:t>DESCANSO</w:t>
      </w:r>
      <w:r w:rsidRPr="006B7526">
        <w:rPr>
          <w:sz w:val="20"/>
        </w:rPr>
        <w:t xml:space="preserve"> – SC, se for o caso.</w:t>
      </w:r>
    </w:p>
    <w:p w:rsidR="00B63466" w:rsidRPr="006B7526" w:rsidRDefault="00B63466" w:rsidP="00B63466">
      <w:pPr>
        <w:pStyle w:val="Recuodecorpodetexto"/>
        <w:spacing w:before="0"/>
        <w:ind w:firstLine="0"/>
        <w:rPr>
          <w:sz w:val="20"/>
        </w:rPr>
      </w:pPr>
    </w:p>
    <w:p w:rsidR="001315E2" w:rsidRPr="006B7526" w:rsidRDefault="001315E2" w:rsidP="006F2CC6">
      <w:pPr>
        <w:spacing w:line="360" w:lineRule="auto"/>
        <w:jc w:val="center"/>
        <w:rPr>
          <w:rFonts w:ascii="Times New Roman" w:hAnsi="Times New Roman"/>
        </w:rPr>
      </w:pPr>
    </w:p>
    <w:p w:rsidR="001315E2" w:rsidRDefault="006B7526" w:rsidP="006F2CC6">
      <w:pPr>
        <w:spacing w:line="360" w:lineRule="auto"/>
        <w:jc w:val="center"/>
        <w:rPr>
          <w:rFonts w:ascii="Times New Roman" w:hAnsi="Times New Roman"/>
        </w:rPr>
      </w:pPr>
      <w:r w:rsidRPr="006B7526">
        <w:rPr>
          <w:rFonts w:ascii="Times New Roman" w:hAnsi="Times New Roman"/>
        </w:rPr>
        <w:t>BELMONTE</w:t>
      </w:r>
      <w:r w:rsidR="001315E2" w:rsidRPr="006B7526">
        <w:rPr>
          <w:rFonts w:ascii="Times New Roman" w:hAnsi="Times New Roman"/>
        </w:rPr>
        <w:t xml:space="preserve"> – SC, </w:t>
      </w:r>
      <w:r w:rsidR="00E26E0C">
        <w:rPr>
          <w:rFonts w:ascii="Times New Roman" w:hAnsi="Times New Roman"/>
        </w:rPr>
        <w:t>0</w:t>
      </w:r>
      <w:r w:rsidR="00C12B2B">
        <w:rPr>
          <w:rFonts w:ascii="Times New Roman" w:hAnsi="Times New Roman"/>
        </w:rPr>
        <w:t>6</w:t>
      </w:r>
      <w:r w:rsidR="00E26E0C">
        <w:rPr>
          <w:rFonts w:ascii="Times New Roman" w:hAnsi="Times New Roman"/>
        </w:rPr>
        <w:t xml:space="preserve"> </w:t>
      </w:r>
      <w:r w:rsidR="001315E2" w:rsidRPr="006B7526">
        <w:rPr>
          <w:rFonts w:ascii="Times New Roman" w:hAnsi="Times New Roman"/>
        </w:rPr>
        <w:t>de</w:t>
      </w:r>
      <w:r w:rsidR="00E26E0C">
        <w:rPr>
          <w:rFonts w:ascii="Times New Roman" w:hAnsi="Times New Roman"/>
        </w:rPr>
        <w:t xml:space="preserve"> abril</w:t>
      </w:r>
      <w:r w:rsidR="001315E2" w:rsidRPr="006B7526">
        <w:rPr>
          <w:rFonts w:ascii="Times New Roman" w:hAnsi="Times New Roman"/>
        </w:rPr>
        <w:t xml:space="preserve"> de 201</w:t>
      </w:r>
      <w:r w:rsidR="003F5F8E">
        <w:rPr>
          <w:rFonts w:ascii="Times New Roman" w:hAnsi="Times New Roman"/>
        </w:rPr>
        <w:t>6</w:t>
      </w:r>
      <w:r w:rsidR="001315E2" w:rsidRPr="006B7526">
        <w:rPr>
          <w:rFonts w:ascii="Times New Roman" w:hAnsi="Times New Roman"/>
        </w:rPr>
        <w:t>.</w:t>
      </w:r>
    </w:p>
    <w:p w:rsidR="00B63466" w:rsidRPr="006B7526" w:rsidRDefault="00B63466" w:rsidP="006F2CC6">
      <w:pPr>
        <w:spacing w:line="360" w:lineRule="auto"/>
        <w:jc w:val="center"/>
        <w:rPr>
          <w:rFonts w:ascii="Times New Roman" w:hAnsi="Times New Roman"/>
        </w:rPr>
      </w:pPr>
    </w:p>
    <w:p w:rsidR="001315E2" w:rsidRPr="006B7526" w:rsidRDefault="001315E2" w:rsidP="00B63466">
      <w:pPr>
        <w:ind w:left="360"/>
        <w:jc w:val="center"/>
        <w:rPr>
          <w:rFonts w:ascii="Times New Roman" w:hAnsi="Times New Roman"/>
        </w:rPr>
      </w:pPr>
    </w:p>
    <w:p w:rsidR="001315E2" w:rsidRPr="006B7526" w:rsidRDefault="001315E2" w:rsidP="00B63466">
      <w:pPr>
        <w:jc w:val="center"/>
        <w:rPr>
          <w:rFonts w:ascii="Times New Roman" w:hAnsi="Times New Roman"/>
        </w:rPr>
      </w:pPr>
      <w:r w:rsidRPr="006B7526">
        <w:rPr>
          <w:rFonts w:ascii="Times New Roman" w:hAnsi="Times New Roman"/>
        </w:rPr>
        <w:t>__________________________________</w:t>
      </w:r>
    </w:p>
    <w:p w:rsidR="001315E2" w:rsidRPr="006B7526" w:rsidRDefault="00E26E0C" w:rsidP="00B63466">
      <w:pPr>
        <w:jc w:val="center"/>
        <w:outlineLvl w:val="0"/>
        <w:rPr>
          <w:rFonts w:ascii="Times New Roman" w:hAnsi="Times New Roman"/>
        </w:rPr>
      </w:pPr>
      <w:r>
        <w:rPr>
          <w:rFonts w:ascii="Times New Roman" w:hAnsi="Times New Roman"/>
        </w:rPr>
        <w:t>GENESIO BRESSIANI</w:t>
      </w:r>
    </w:p>
    <w:p w:rsidR="001315E2" w:rsidRPr="006B7526" w:rsidRDefault="001315E2" w:rsidP="00B63466">
      <w:pPr>
        <w:jc w:val="center"/>
        <w:rPr>
          <w:rFonts w:ascii="Times New Roman" w:hAnsi="Times New Roman"/>
        </w:rPr>
      </w:pPr>
      <w:r w:rsidRPr="006B7526">
        <w:rPr>
          <w:rFonts w:ascii="Times New Roman" w:hAnsi="Times New Roman"/>
        </w:rPr>
        <w:t>Prefeito Municipal</w:t>
      </w:r>
    </w:p>
    <w:p w:rsidR="001315E2" w:rsidRPr="006B7526" w:rsidRDefault="001315E2" w:rsidP="00B63466">
      <w:pPr>
        <w:spacing w:line="360" w:lineRule="auto"/>
        <w:ind w:left="360"/>
        <w:jc w:val="center"/>
        <w:rPr>
          <w:rFonts w:ascii="Times New Roman" w:hAnsi="Times New Roman"/>
        </w:rPr>
      </w:pPr>
    </w:p>
    <w:p w:rsidR="001315E2" w:rsidRPr="006B7526" w:rsidRDefault="001315E2" w:rsidP="00B63466">
      <w:pPr>
        <w:spacing w:line="360" w:lineRule="auto"/>
        <w:ind w:left="360"/>
        <w:jc w:val="center"/>
        <w:rPr>
          <w:rFonts w:ascii="Times New Roman" w:hAnsi="Times New Roman"/>
        </w:rPr>
      </w:pPr>
    </w:p>
    <w:p w:rsidR="001315E2" w:rsidRPr="006B7526" w:rsidRDefault="001315E2" w:rsidP="006F2CC6">
      <w:pPr>
        <w:spacing w:line="360" w:lineRule="auto"/>
        <w:ind w:left="360"/>
        <w:jc w:val="both"/>
        <w:rPr>
          <w:rFonts w:ascii="Times New Roman" w:hAnsi="Times New Roman"/>
        </w:rPr>
      </w:pPr>
    </w:p>
    <w:p w:rsidR="001315E2" w:rsidRPr="006B7526" w:rsidRDefault="001315E2" w:rsidP="006F2CC6">
      <w:pPr>
        <w:spacing w:line="360" w:lineRule="auto"/>
        <w:ind w:left="360"/>
        <w:jc w:val="both"/>
        <w:rPr>
          <w:rFonts w:ascii="Times New Roman" w:hAnsi="Times New Roman"/>
        </w:rPr>
      </w:pPr>
    </w:p>
    <w:p w:rsidR="001315E2" w:rsidRPr="006B7526" w:rsidRDefault="001315E2" w:rsidP="00E26E0C">
      <w:pPr>
        <w:spacing w:line="360" w:lineRule="auto"/>
        <w:ind w:left="5222"/>
        <w:jc w:val="right"/>
        <w:rPr>
          <w:rFonts w:ascii="Times New Roman" w:hAnsi="Times New Roman"/>
        </w:rPr>
      </w:pPr>
      <w:r w:rsidRPr="006B7526">
        <w:rPr>
          <w:rFonts w:ascii="Times New Roman" w:hAnsi="Times New Roman"/>
        </w:rPr>
        <w:t xml:space="preserve">Visto </w:t>
      </w:r>
      <w:r w:rsidR="00B63466">
        <w:rPr>
          <w:rFonts w:ascii="Times New Roman" w:hAnsi="Times New Roman"/>
        </w:rPr>
        <w:t>Jurídico</w:t>
      </w:r>
    </w:p>
    <w:p w:rsidR="001315E2" w:rsidRPr="006B7526" w:rsidRDefault="001315E2" w:rsidP="006F2CC6">
      <w:pPr>
        <w:spacing w:line="360" w:lineRule="auto"/>
        <w:ind w:left="5222"/>
        <w:jc w:val="both"/>
        <w:rPr>
          <w:rFonts w:ascii="Times New Roman" w:hAnsi="Times New Roman"/>
        </w:rPr>
      </w:pPr>
    </w:p>
    <w:p w:rsidR="001315E2" w:rsidRPr="006B7526" w:rsidRDefault="001315E2" w:rsidP="006F2CC6">
      <w:pPr>
        <w:tabs>
          <w:tab w:val="left" w:pos="5595"/>
        </w:tabs>
        <w:spacing w:line="360" w:lineRule="auto"/>
        <w:rPr>
          <w:rFonts w:ascii="Times New Roman" w:hAnsi="Times New Roman"/>
          <w:b/>
        </w:rPr>
      </w:pPr>
    </w:p>
    <w:p w:rsidR="001315E2" w:rsidRPr="006B7526" w:rsidRDefault="001315E2" w:rsidP="006F2CC6">
      <w:pPr>
        <w:tabs>
          <w:tab w:val="left" w:pos="5595"/>
        </w:tabs>
        <w:spacing w:line="360" w:lineRule="auto"/>
        <w:rPr>
          <w:rFonts w:ascii="Times New Roman" w:hAnsi="Times New Roman"/>
          <w:b/>
        </w:rPr>
      </w:pPr>
    </w:p>
    <w:p w:rsidR="001315E2" w:rsidRPr="006B7526" w:rsidRDefault="001315E2" w:rsidP="006F2CC6">
      <w:pPr>
        <w:tabs>
          <w:tab w:val="left" w:pos="5595"/>
        </w:tabs>
        <w:spacing w:line="360" w:lineRule="auto"/>
        <w:rPr>
          <w:rFonts w:ascii="Times New Roman" w:hAnsi="Times New Roman"/>
          <w:b/>
        </w:rPr>
      </w:pPr>
    </w:p>
    <w:p w:rsidR="001315E2" w:rsidRPr="006B7526" w:rsidRDefault="001315E2" w:rsidP="006F2CC6">
      <w:pPr>
        <w:tabs>
          <w:tab w:val="left" w:pos="5595"/>
        </w:tabs>
        <w:spacing w:line="360" w:lineRule="auto"/>
        <w:rPr>
          <w:rFonts w:ascii="Times New Roman" w:hAnsi="Times New Roman"/>
          <w:b/>
        </w:rPr>
      </w:pPr>
    </w:p>
    <w:p w:rsidR="001315E2" w:rsidRPr="006B7526" w:rsidRDefault="001315E2" w:rsidP="006F2CC6">
      <w:pPr>
        <w:tabs>
          <w:tab w:val="left" w:pos="5595"/>
        </w:tabs>
        <w:spacing w:line="360" w:lineRule="auto"/>
        <w:rPr>
          <w:rFonts w:ascii="Times New Roman" w:hAnsi="Times New Roman"/>
          <w:b/>
        </w:rPr>
      </w:pPr>
    </w:p>
    <w:p w:rsidR="001315E2" w:rsidRDefault="001315E2"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Pr="006B7526" w:rsidRDefault="00B63466" w:rsidP="006F2CC6">
      <w:pPr>
        <w:tabs>
          <w:tab w:val="left" w:pos="5595"/>
        </w:tabs>
        <w:spacing w:line="360" w:lineRule="auto"/>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475FF0" w:rsidRDefault="00475FF0" w:rsidP="006F2CC6">
      <w:pPr>
        <w:spacing w:line="360" w:lineRule="auto"/>
        <w:jc w:val="center"/>
        <w:rPr>
          <w:rFonts w:ascii="Times New Roman" w:hAnsi="Times New Roman"/>
          <w:b/>
        </w:rPr>
      </w:pPr>
    </w:p>
    <w:p w:rsidR="001315E2" w:rsidRDefault="001315E2" w:rsidP="006F2CC6">
      <w:pPr>
        <w:spacing w:line="360" w:lineRule="auto"/>
        <w:jc w:val="center"/>
        <w:rPr>
          <w:rFonts w:ascii="Times New Roman" w:hAnsi="Times New Roman"/>
          <w:b/>
        </w:rPr>
      </w:pPr>
      <w:r w:rsidRPr="006B7526">
        <w:rPr>
          <w:rFonts w:ascii="Times New Roman" w:hAnsi="Times New Roman"/>
          <w:b/>
        </w:rPr>
        <w:t>ANEXO I</w:t>
      </w:r>
    </w:p>
    <w:p w:rsidR="00B63466" w:rsidRPr="006B7526" w:rsidRDefault="00B63466"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Default="001315E2" w:rsidP="006F2CC6">
      <w:pPr>
        <w:pStyle w:val="Textopadro"/>
        <w:spacing w:line="360" w:lineRule="auto"/>
        <w:rPr>
          <w:sz w:val="20"/>
        </w:rPr>
      </w:pPr>
      <w:r w:rsidRPr="006B7526">
        <w:rPr>
          <w:sz w:val="20"/>
        </w:rPr>
        <w:t>Edital de Tomada de Preços nº 0</w:t>
      </w:r>
      <w:r w:rsidR="00C12B2B">
        <w:rPr>
          <w:sz w:val="20"/>
        </w:rPr>
        <w:t>5</w:t>
      </w:r>
      <w:r w:rsidRPr="006B7526">
        <w:rPr>
          <w:sz w:val="20"/>
        </w:rPr>
        <w:t>/201</w:t>
      </w:r>
      <w:r w:rsidR="00054712">
        <w:rPr>
          <w:sz w:val="20"/>
        </w:rPr>
        <w:t>6</w:t>
      </w:r>
    </w:p>
    <w:p w:rsidR="00B63466" w:rsidRPr="006B7526" w:rsidRDefault="00B63466" w:rsidP="006F2CC6">
      <w:pPr>
        <w:pStyle w:val="Textopadro"/>
        <w:spacing w:line="360" w:lineRule="auto"/>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r w:rsidRPr="006B7526">
        <w:rPr>
          <w:b/>
          <w:sz w:val="20"/>
        </w:rPr>
        <w:t>TERMO DE CREDENCIAMENTO</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both"/>
        <w:rPr>
          <w:sz w:val="20"/>
        </w:rPr>
      </w:pPr>
      <w:r w:rsidRPr="006B7526">
        <w:rPr>
          <w:sz w:val="20"/>
        </w:rPr>
        <w:t>À Comissão de Licitação: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 xml:space="preserve">Pela presente, credenciamos </w:t>
      </w:r>
      <w:proofErr w:type="gramStart"/>
      <w:r w:rsidRPr="006B7526">
        <w:rPr>
          <w:sz w:val="20"/>
        </w:rPr>
        <w:t>o(</w:t>
      </w:r>
      <w:proofErr w:type="gramEnd"/>
      <w:r w:rsidRPr="006B7526">
        <w:rPr>
          <w:sz w:val="20"/>
        </w:rPr>
        <w:t>a) _____________________________, portador da Cédula de identidade sob nº _______________ e CPF sob nº _______________________, a participar do procedimento licitatório, sob a modalidade de Tomada de Preços sob nº 0</w:t>
      </w:r>
      <w:r w:rsidR="00C12B2B">
        <w:rPr>
          <w:sz w:val="20"/>
        </w:rPr>
        <w:t>5</w:t>
      </w:r>
      <w:r w:rsidRPr="006B7526">
        <w:rPr>
          <w:sz w:val="20"/>
        </w:rPr>
        <w:t>/201</w:t>
      </w:r>
      <w:r w:rsidR="00054712">
        <w:rPr>
          <w:sz w:val="20"/>
        </w:rPr>
        <w:t>6</w:t>
      </w:r>
      <w:r w:rsidRPr="006B7526">
        <w:rPr>
          <w:sz w:val="20"/>
        </w:rPr>
        <w:t>, instaurado por este Município, outorgando-lhe poderes para pronunciar-se em nome  da empresa __________________________________________,  praticar atos inerentes ao certame, inclusive o de renunciar ao direito de interposição de recurso.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E26E0C">
        <w:rPr>
          <w:sz w:val="20"/>
        </w:rPr>
        <w:t>6</w:t>
      </w:r>
      <w:proofErr w:type="gramEnd"/>
    </w:p>
    <w:p w:rsidR="001315E2" w:rsidRPr="006B7526" w:rsidRDefault="001315E2" w:rsidP="006F2CC6">
      <w:pPr>
        <w:pStyle w:val="Textopadro"/>
        <w:spacing w:line="360" w:lineRule="auto"/>
        <w:jc w:val="both"/>
        <w:rPr>
          <w:sz w:val="20"/>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ANEXO II</w:t>
      </w:r>
    </w:p>
    <w:p w:rsidR="001315E2" w:rsidRPr="006B7526" w:rsidRDefault="001315E2" w:rsidP="006F2CC6">
      <w:pPr>
        <w:pStyle w:val="Textopadro"/>
        <w:spacing w:line="360" w:lineRule="auto"/>
        <w:rPr>
          <w:sz w:val="20"/>
        </w:rPr>
      </w:pPr>
      <w:r w:rsidRPr="006B7526">
        <w:rPr>
          <w:sz w:val="20"/>
        </w:rPr>
        <w:t>Edital de Tomada de Preços nº 0</w:t>
      </w:r>
      <w:r w:rsidR="00C12B2B">
        <w:rPr>
          <w:sz w:val="20"/>
        </w:rPr>
        <w:t>5</w:t>
      </w:r>
      <w:r w:rsidRPr="006B7526">
        <w:rPr>
          <w:sz w:val="20"/>
        </w:rPr>
        <w:t>/201</w:t>
      </w:r>
      <w:r w:rsidR="00054712">
        <w:rPr>
          <w:sz w:val="20"/>
        </w:rPr>
        <w:t>6</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DECLARAÇÃO DE IDONEIDADE</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ind w:firstLine="1080"/>
        <w:jc w:val="both"/>
        <w:rPr>
          <w:rFonts w:ascii="Times New Roman" w:hAnsi="Times New Roman"/>
        </w:rPr>
      </w:pPr>
      <w:r w:rsidRPr="006B7526">
        <w:rPr>
          <w:rFonts w:ascii="Times New Roman" w:hAnsi="Times New Roman"/>
        </w:rPr>
        <w:t>Declaramos para os devido fins de direito, na qualidade de proponente do procedimento licitatório, sob a modalidade de Tomada de Preços nº 0</w:t>
      </w:r>
      <w:r w:rsidR="00E26E0C">
        <w:rPr>
          <w:rFonts w:ascii="Times New Roman" w:hAnsi="Times New Roman"/>
        </w:rPr>
        <w:t>2</w:t>
      </w:r>
      <w:r w:rsidRPr="006B7526">
        <w:rPr>
          <w:rFonts w:ascii="Times New Roman" w:hAnsi="Times New Roman"/>
        </w:rPr>
        <w:t>/201</w:t>
      </w:r>
      <w:r w:rsidR="00054712">
        <w:rPr>
          <w:rFonts w:ascii="Times New Roman" w:hAnsi="Times New Roman"/>
        </w:rPr>
        <w:t>6</w:t>
      </w:r>
      <w:r w:rsidRPr="006B7526">
        <w:rPr>
          <w:rFonts w:ascii="Times New Roman" w:hAnsi="Times New Roman"/>
        </w:rPr>
        <w:t>, instaurado por esse órgão público, que não fomos declarados inidôneos para licitar ou contratar com o Poder Público, em qualquer de suas esferas.</w:t>
      </w:r>
    </w:p>
    <w:p w:rsidR="001315E2" w:rsidRPr="006B7526" w:rsidRDefault="001315E2" w:rsidP="006F2CC6">
      <w:pPr>
        <w:spacing w:line="360" w:lineRule="auto"/>
        <w:ind w:firstLine="1080"/>
        <w:jc w:val="both"/>
        <w:rPr>
          <w:rFonts w:ascii="Times New Roman" w:hAnsi="Times New Roman"/>
        </w:rPr>
      </w:pPr>
    </w:p>
    <w:p w:rsidR="001315E2" w:rsidRPr="006B7526" w:rsidRDefault="001315E2" w:rsidP="006F2CC6">
      <w:pPr>
        <w:spacing w:line="360" w:lineRule="auto"/>
        <w:ind w:firstLine="1080"/>
        <w:rPr>
          <w:rFonts w:ascii="Times New Roman" w:hAnsi="Times New Roman"/>
        </w:rPr>
      </w:pPr>
      <w:r w:rsidRPr="006B7526">
        <w:rPr>
          <w:rFonts w:ascii="Times New Roman" w:hAnsi="Times New Roman"/>
        </w:rPr>
        <w:t xml:space="preserve">Por expressão da verdade, firmamos </w:t>
      </w:r>
      <w:proofErr w:type="gramStart"/>
      <w:r w:rsidRPr="006B7526">
        <w:rPr>
          <w:rFonts w:ascii="Times New Roman" w:hAnsi="Times New Roman"/>
        </w:rPr>
        <w:t>a presente</w:t>
      </w:r>
      <w:proofErr w:type="gramEnd"/>
      <w:r w:rsidRPr="006B7526">
        <w:rPr>
          <w:rFonts w:ascii="Times New Roman" w:hAnsi="Times New Roman"/>
        </w:rPr>
        <w:t>.</w:t>
      </w:r>
    </w:p>
    <w:p w:rsidR="001315E2" w:rsidRPr="006B7526" w:rsidRDefault="001315E2" w:rsidP="006F2CC6">
      <w:pPr>
        <w:spacing w:line="360" w:lineRule="auto"/>
        <w:ind w:firstLine="1080"/>
        <w:rPr>
          <w:rFonts w:ascii="Times New Roman" w:hAnsi="Times New Roman"/>
        </w:rPr>
      </w:pPr>
    </w:p>
    <w:p w:rsidR="001315E2" w:rsidRPr="006B7526" w:rsidRDefault="001315E2" w:rsidP="006F2CC6">
      <w:pPr>
        <w:spacing w:line="360" w:lineRule="auto"/>
        <w:ind w:firstLine="1080"/>
        <w:rPr>
          <w:rFonts w:ascii="Times New Roman" w:hAnsi="Times New Roman"/>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054712">
        <w:rPr>
          <w:sz w:val="20"/>
        </w:rPr>
        <w:t>6</w:t>
      </w:r>
      <w:proofErr w:type="gramEnd"/>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 xml:space="preserve"> </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pStyle w:val="Textopadro"/>
        <w:spacing w:line="360" w:lineRule="auto"/>
        <w:jc w:val="center"/>
        <w:rPr>
          <w:sz w:val="20"/>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b/>
          <w:bCs/>
        </w:rPr>
      </w:pPr>
      <w:r w:rsidRPr="006B7526">
        <w:rPr>
          <w:rFonts w:ascii="Times New Roman" w:hAnsi="Times New Roman"/>
        </w:rPr>
        <w:t xml:space="preserve">    </w:t>
      </w:r>
      <w:r w:rsidRPr="006B7526">
        <w:rPr>
          <w:rFonts w:ascii="Times New Roman" w:hAnsi="Times New Roman"/>
          <w:b/>
          <w:bCs/>
        </w:rPr>
        <w:t>ANEXO III</w:t>
      </w:r>
    </w:p>
    <w:p w:rsidR="001315E2" w:rsidRPr="006B7526" w:rsidRDefault="001315E2" w:rsidP="006F2CC6">
      <w:pPr>
        <w:pStyle w:val="Textopadro"/>
        <w:spacing w:line="360" w:lineRule="auto"/>
        <w:rPr>
          <w:sz w:val="20"/>
        </w:rPr>
      </w:pPr>
      <w:r w:rsidRPr="006B7526">
        <w:rPr>
          <w:sz w:val="20"/>
        </w:rPr>
        <w:t>Edital de Tomada de Preços nº 0</w:t>
      </w:r>
      <w:r w:rsidR="00C12B2B">
        <w:rPr>
          <w:sz w:val="20"/>
        </w:rPr>
        <w:t>5</w:t>
      </w:r>
      <w:r w:rsidRPr="006B7526">
        <w:rPr>
          <w:sz w:val="20"/>
        </w:rPr>
        <w:t>/201</w:t>
      </w:r>
      <w:r w:rsidR="00054712">
        <w:rPr>
          <w:sz w:val="20"/>
        </w:rPr>
        <w:t>6</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pStyle w:val="Ttulo5"/>
        <w:spacing w:before="0" w:line="360" w:lineRule="auto"/>
        <w:jc w:val="center"/>
        <w:rPr>
          <w:rFonts w:ascii="Times New Roman" w:hAnsi="Times New Roman" w:cs="Times New Roman"/>
          <w:color w:val="auto"/>
        </w:rPr>
      </w:pPr>
      <w:r w:rsidRPr="006B7526">
        <w:rPr>
          <w:rFonts w:ascii="Times New Roman" w:hAnsi="Times New Roman" w:cs="Times New Roman"/>
          <w:color w:val="auto"/>
        </w:rPr>
        <w:t>DECLARAÇÃO QUE NÃO EMPREGA MENORES</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A empresa _______________________________________________, inscrita no CNPJ N.º ____________________________________, sediada na Rua_________________________________________,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DECLARA, para fins do disposto no Art. 27, V, da Lei n.º 8.666/93, acrescido pela Lei n.º 9.854/97; e, Artigo </w:t>
      </w:r>
      <w:proofErr w:type="gramStart"/>
      <w:r w:rsidRPr="006B7526">
        <w:rPr>
          <w:rFonts w:ascii="Times New Roman" w:hAnsi="Times New Roman"/>
        </w:rPr>
        <w:t>7º ,</w:t>
      </w:r>
      <w:proofErr w:type="gramEnd"/>
      <w:r w:rsidRPr="006B7526">
        <w:rPr>
          <w:rFonts w:ascii="Times New Roman" w:hAnsi="Times New Roman"/>
        </w:rPr>
        <w:t xml:space="preserve"> Inciso XXXIII, da Constituição Federal, que não emprega menor de 18 (dezoito) anos, em trabalho noturno, perigoso ou insalubre e não emprega menor de 16 (dezesseis) anos.</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rPr>
        <w:t>Ressalva: Emprega menor, a partir de 14 (catorze) anos, na condição de aprendiz.</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roofErr w:type="gramStart"/>
      <w:r w:rsidRPr="006B7526">
        <w:rPr>
          <w:rFonts w:ascii="Times New Roman" w:hAnsi="Times New Roman"/>
        </w:rPr>
        <w:t>........................</w:t>
      </w:r>
      <w:proofErr w:type="gramEnd"/>
      <w:r w:rsidRPr="006B7526">
        <w:rPr>
          <w:rFonts w:ascii="Times New Roman" w:hAnsi="Times New Roman"/>
        </w:rPr>
        <w:t xml:space="preserve">, ....... </w:t>
      </w:r>
      <w:proofErr w:type="gramStart"/>
      <w:r w:rsidRPr="006B7526">
        <w:rPr>
          <w:rFonts w:ascii="Times New Roman" w:hAnsi="Times New Roman"/>
        </w:rPr>
        <w:t>de</w:t>
      </w:r>
      <w:proofErr w:type="gramEnd"/>
      <w:r w:rsidRPr="006B7526">
        <w:rPr>
          <w:rFonts w:ascii="Times New Roman" w:hAnsi="Times New Roman"/>
        </w:rPr>
        <w:t xml:space="preserve"> ......................... </w:t>
      </w:r>
      <w:proofErr w:type="gramStart"/>
      <w:r w:rsidRPr="006B7526">
        <w:rPr>
          <w:rFonts w:ascii="Times New Roman" w:hAnsi="Times New Roman"/>
        </w:rPr>
        <w:t>de</w:t>
      </w:r>
      <w:proofErr w:type="gramEnd"/>
      <w:r w:rsidRPr="006B7526">
        <w:rPr>
          <w:rFonts w:ascii="Times New Roman" w:hAnsi="Times New Roman"/>
        </w:rPr>
        <w:t xml:space="preserve"> 201</w:t>
      </w:r>
      <w:r w:rsidR="00054712">
        <w:rPr>
          <w:rFonts w:ascii="Times New Roman" w:hAnsi="Times New Roman"/>
        </w:rPr>
        <w:t>6</w:t>
      </w:r>
      <w:r w:rsidRPr="006B7526">
        <w:rPr>
          <w:rFonts w:ascii="Times New Roman" w:hAnsi="Times New Roman"/>
        </w:rPr>
        <w:t>.</w:t>
      </w: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Default="001315E2" w:rsidP="006F2CC6">
      <w:pPr>
        <w:spacing w:line="360" w:lineRule="auto"/>
        <w:jc w:val="both"/>
        <w:rPr>
          <w:rFonts w:ascii="Times New Roman" w:hAnsi="Times New Roman"/>
        </w:rPr>
      </w:pPr>
    </w:p>
    <w:p w:rsidR="0008104D" w:rsidRPr="006B7526" w:rsidRDefault="0008104D"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Default="001315E2" w:rsidP="006F2CC6">
      <w:pPr>
        <w:spacing w:line="360" w:lineRule="auto"/>
        <w:jc w:val="both"/>
        <w:rPr>
          <w:rFonts w:ascii="Times New Roman" w:hAnsi="Times New Roman"/>
        </w:rPr>
      </w:pPr>
    </w:p>
    <w:p w:rsidR="0008104D" w:rsidRDefault="0008104D" w:rsidP="006F2CC6">
      <w:pPr>
        <w:spacing w:line="360" w:lineRule="auto"/>
        <w:jc w:val="both"/>
        <w:rPr>
          <w:rFonts w:ascii="Times New Roman" w:hAnsi="Times New Roman"/>
        </w:rPr>
      </w:pPr>
    </w:p>
    <w:p w:rsidR="0008104D" w:rsidRPr="006B7526" w:rsidRDefault="0008104D"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ANEXO IV</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pStyle w:val="Textopadro"/>
        <w:spacing w:line="360" w:lineRule="auto"/>
        <w:rPr>
          <w:sz w:val="20"/>
        </w:rPr>
      </w:pPr>
      <w:r w:rsidRPr="006B7526">
        <w:rPr>
          <w:sz w:val="20"/>
        </w:rPr>
        <w:t>Edital de Tomada de Preços nº 0</w:t>
      </w:r>
      <w:r w:rsidR="00C12B2B">
        <w:rPr>
          <w:sz w:val="20"/>
        </w:rPr>
        <w:t>5</w:t>
      </w:r>
      <w:r w:rsidRPr="006B7526">
        <w:rPr>
          <w:sz w:val="20"/>
        </w:rPr>
        <w:t>/201</w:t>
      </w:r>
      <w:r w:rsidR="00054712">
        <w:rPr>
          <w:sz w:val="20"/>
        </w:rPr>
        <w:t>6</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r w:rsidRPr="006B7526">
        <w:rPr>
          <w:b/>
          <w:sz w:val="20"/>
        </w:rPr>
        <w:t>DECLARAÇÃO DE DISPONIBILIZAÇÃO DE PESSOAL E EQUIPAMENTOS</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both"/>
        <w:rPr>
          <w:sz w:val="20"/>
        </w:rPr>
      </w:pPr>
      <w:r w:rsidRPr="006B7526">
        <w:rPr>
          <w:sz w:val="20"/>
        </w:rPr>
        <w:t>À Comissão de Licitação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ind w:firstLine="708"/>
        <w:jc w:val="both"/>
        <w:rPr>
          <w:sz w:val="20"/>
        </w:rPr>
      </w:pPr>
      <w:r w:rsidRPr="006B7526">
        <w:rPr>
          <w:sz w:val="20"/>
        </w:rPr>
        <w:t>Declaramos para os fins de direito, na qualidade de proponente do procedimento licitatório, sob a modalidade Tomada de Preços, nº 0</w:t>
      </w:r>
      <w:r w:rsidR="00C12B2B">
        <w:rPr>
          <w:sz w:val="20"/>
        </w:rPr>
        <w:t>5</w:t>
      </w:r>
      <w:r w:rsidRPr="006B7526">
        <w:rPr>
          <w:sz w:val="20"/>
        </w:rPr>
        <w:t>/201</w:t>
      </w:r>
      <w:r w:rsidR="00054712">
        <w:rPr>
          <w:sz w:val="20"/>
        </w:rPr>
        <w:t>6</w:t>
      </w:r>
      <w:r w:rsidRPr="006B7526">
        <w:rPr>
          <w:sz w:val="20"/>
        </w:rPr>
        <w:t>, instaurado por essa Prefeitura Municipal, que se considerado adjudicatário do objeto da presente licitação, disporá de pessoal técnico e equipamentos para execução da obra de acordo com a necessidade para a realização do objeto.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 xml:space="preserve">Por ser expressão da verdade, firmamos </w:t>
      </w:r>
      <w:proofErr w:type="gramStart"/>
      <w:r w:rsidRPr="006B7526">
        <w:rPr>
          <w:sz w:val="20"/>
        </w:rPr>
        <w:t>a presente</w:t>
      </w:r>
      <w:proofErr w:type="gramEnd"/>
      <w:r w:rsidRPr="006B7526">
        <w:rPr>
          <w:sz w:val="20"/>
        </w:rPr>
        <w:t>.</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054712">
        <w:rPr>
          <w:sz w:val="20"/>
        </w:rPr>
        <w:t>6</w:t>
      </w:r>
      <w:proofErr w:type="gramEnd"/>
    </w:p>
    <w:p w:rsidR="001315E2" w:rsidRPr="006B7526" w:rsidRDefault="001315E2" w:rsidP="006F2CC6">
      <w:pPr>
        <w:pStyle w:val="Textopadro"/>
        <w:spacing w:line="360" w:lineRule="auto"/>
        <w:jc w:val="center"/>
        <w:rPr>
          <w:sz w:val="20"/>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 xml:space="preserve"> </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p>
    <w:p w:rsidR="001315E2" w:rsidRPr="006B7526" w:rsidRDefault="001315E2" w:rsidP="006F2CC6">
      <w:pPr>
        <w:pStyle w:val="Textopadro"/>
        <w:spacing w:line="360" w:lineRule="auto"/>
        <w:jc w:val="center"/>
        <w:rPr>
          <w:b/>
          <w:sz w:val="20"/>
        </w:rPr>
      </w:pPr>
    </w:p>
    <w:p w:rsidR="001315E2" w:rsidRPr="006B7526" w:rsidRDefault="001315E2" w:rsidP="006F2CC6">
      <w:pPr>
        <w:pStyle w:val="Textopadro"/>
        <w:spacing w:line="360" w:lineRule="auto"/>
        <w:jc w:val="center"/>
        <w:rPr>
          <w:b/>
          <w:sz w:val="20"/>
        </w:rPr>
      </w:pPr>
      <w:r w:rsidRPr="006B7526">
        <w:rPr>
          <w:b/>
          <w:sz w:val="20"/>
        </w:rPr>
        <w:t>ANEXO V</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rPr>
          <w:sz w:val="20"/>
        </w:rPr>
      </w:pPr>
      <w:r w:rsidRPr="006B7526">
        <w:rPr>
          <w:sz w:val="20"/>
        </w:rPr>
        <w:t>Edital de Tomada de Preços nº 0</w:t>
      </w:r>
      <w:r w:rsidR="00C12B2B">
        <w:rPr>
          <w:sz w:val="20"/>
        </w:rPr>
        <w:t>5</w:t>
      </w:r>
      <w:r w:rsidRPr="006B7526">
        <w:rPr>
          <w:sz w:val="20"/>
        </w:rPr>
        <w:t>/201</w:t>
      </w:r>
      <w:r w:rsidR="00054712">
        <w:rPr>
          <w:sz w:val="20"/>
        </w:rPr>
        <w:t>6</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r w:rsidRPr="006B7526">
        <w:rPr>
          <w:b/>
          <w:sz w:val="20"/>
        </w:rPr>
        <w:t>DECLARAÇÃO DE RECEBIMENTO E/OU ACESSO À DOCUMENTAÇÃO</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both"/>
        <w:rPr>
          <w:sz w:val="20"/>
        </w:rPr>
      </w:pPr>
      <w:r w:rsidRPr="006B7526">
        <w:rPr>
          <w:sz w:val="20"/>
        </w:rPr>
        <w:t>À Comissão de Licitação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ind w:firstLine="708"/>
        <w:jc w:val="both"/>
        <w:rPr>
          <w:sz w:val="20"/>
        </w:rPr>
      </w:pPr>
      <w:r w:rsidRPr="006B7526">
        <w:rPr>
          <w:sz w:val="20"/>
        </w:rPr>
        <w:t>Declaramos para os fins de direito, na qualidade de proponente do procedimento licitatório, sob a modalidade Tomada de Preços, nº 0</w:t>
      </w:r>
      <w:r w:rsidR="00C12B2B">
        <w:rPr>
          <w:sz w:val="20"/>
        </w:rPr>
        <w:t>5</w:t>
      </w:r>
      <w:r w:rsidRPr="006B7526">
        <w:rPr>
          <w:sz w:val="20"/>
        </w:rPr>
        <w:t>/201</w:t>
      </w:r>
      <w:r w:rsidR="00054712">
        <w:rPr>
          <w:sz w:val="20"/>
        </w:rPr>
        <w:t>6</w:t>
      </w:r>
      <w:r w:rsidRPr="006B7526">
        <w:rPr>
          <w:sz w:val="20"/>
        </w:rPr>
        <w:t>, instaurado por essa Prefeitura Municipal, que recebemos os documentos e tomamos conhecimento de todas as informações e das condições locais para o cumprimento das obrigações objeto da licitação e que nada iremos reivindicar em razão do local da obra ou de dificuldades nas condições de execução.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 xml:space="preserve">Por ser expressão da verdade, firmamos </w:t>
      </w:r>
      <w:proofErr w:type="gramStart"/>
      <w:r w:rsidRPr="006B7526">
        <w:rPr>
          <w:sz w:val="20"/>
        </w:rPr>
        <w:t>a presente</w:t>
      </w:r>
      <w:proofErr w:type="gramEnd"/>
      <w:r w:rsidRPr="006B7526">
        <w:rPr>
          <w:sz w:val="20"/>
        </w:rPr>
        <w:t>.</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054712">
        <w:rPr>
          <w:sz w:val="20"/>
        </w:rPr>
        <w:t>6</w:t>
      </w:r>
      <w:proofErr w:type="gramEnd"/>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Default="001315E2" w:rsidP="006F2CC6">
      <w:pPr>
        <w:spacing w:line="360" w:lineRule="auto"/>
        <w:jc w:val="both"/>
        <w:rPr>
          <w:rFonts w:ascii="Times New Roman" w:hAnsi="Times New Roman"/>
        </w:rPr>
      </w:pPr>
    </w:p>
    <w:p w:rsidR="0008104D" w:rsidRPr="006B7526" w:rsidRDefault="0008104D"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b/>
        </w:rPr>
      </w:pPr>
      <w:proofErr w:type="gramStart"/>
      <w:r w:rsidRPr="006B7526">
        <w:rPr>
          <w:rFonts w:ascii="Times New Roman" w:hAnsi="Times New Roman"/>
          <w:b/>
        </w:rPr>
        <w:lastRenderedPageBreak/>
        <w:t>ANEXO VI</w:t>
      </w:r>
      <w:proofErr w:type="gramEnd"/>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Minuta do Contrato</w:t>
      </w:r>
    </w:p>
    <w:p w:rsidR="001315E2" w:rsidRDefault="001315E2" w:rsidP="006F2CC6">
      <w:pPr>
        <w:spacing w:line="360" w:lineRule="auto"/>
        <w:jc w:val="center"/>
        <w:rPr>
          <w:rFonts w:ascii="Times New Roman" w:hAnsi="Times New Roman"/>
          <w:b/>
        </w:rPr>
      </w:pPr>
      <w:proofErr w:type="gramStart"/>
      <w:r w:rsidRPr="006B7526">
        <w:rPr>
          <w:rFonts w:ascii="Times New Roman" w:hAnsi="Times New Roman"/>
          <w:b/>
        </w:rPr>
        <w:t>CONTRATO ...</w:t>
      </w:r>
      <w:proofErr w:type="gramEnd"/>
      <w:r w:rsidRPr="006B7526">
        <w:rPr>
          <w:rFonts w:ascii="Times New Roman" w:hAnsi="Times New Roman"/>
          <w:b/>
        </w:rPr>
        <w:t>..../201</w:t>
      </w:r>
      <w:r w:rsidR="00054712">
        <w:rPr>
          <w:rFonts w:ascii="Times New Roman" w:hAnsi="Times New Roman"/>
          <w:b/>
        </w:rPr>
        <w:t>6</w:t>
      </w:r>
    </w:p>
    <w:p w:rsidR="0008104D" w:rsidRPr="0008104D" w:rsidRDefault="0008104D" w:rsidP="006F2CC6">
      <w:pPr>
        <w:spacing w:line="360" w:lineRule="auto"/>
        <w:jc w:val="center"/>
        <w:rPr>
          <w:rFonts w:ascii="Times New Roman" w:hAnsi="Times New Roman"/>
        </w:rPr>
      </w:pPr>
    </w:p>
    <w:p w:rsidR="001315E2" w:rsidRPr="006B7526" w:rsidRDefault="0008104D" w:rsidP="006F2CC6">
      <w:pPr>
        <w:pStyle w:val="Recuodecorpodetexto"/>
        <w:spacing w:before="0"/>
        <w:ind w:firstLine="1134"/>
        <w:rPr>
          <w:sz w:val="20"/>
        </w:rPr>
      </w:pPr>
      <w:r w:rsidRPr="0008104D">
        <w:rPr>
          <w:sz w:val="20"/>
        </w:rPr>
        <w:t xml:space="preserve">               O </w:t>
      </w:r>
      <w:r w:rsidRPr="0008104D">
        <w:rPr>
          <w:b/>
          <w:sz w:val="20"/>
        </w:rPr>
        <w:t>MUNICIPIO DE BELMONTE</w:t>
      </w:r>
      <w:r w:rsidRPr="0008104D">
        <w:rPr>
          <w:sz w:val="20"/>
        </w:rPr>
        <w:t xml:space="preserve">, pessoa jurídica de direito público, sito à Rua Engenheiro Francisco Passos, 133, inscrito no CNPJ nº 80.912.108/0001-90, neste ato representado por seu Prefeito Municipal, Sr. </w:t>
      </w:r>
      <w:r w:rsidRPr="0008104D">
        <w:rPr>
          <w:b/>
          <w:sz w:val="20"/>
        </w:rPr>
        <w:t>GENÉSIO BRESSIANI</w:t>
      </w:r>
      <w:r w:rsidRPr="0008104D">
        <w:rPr>
          <w:sz w:val="20"/>
        </w:rPr>
        <w:t>, brasileiro, casado, residente e domiciliado na Mauricio Cardoso, 431, centro de Belmonte, portador do CPF nº 707.799.379-53 e Cédula de Identidade sob nº 1.853.258, expedida em 25.05.2001 pela SSP/SC</w:t>
      </w:r>
      <w:r w:rsidR="001315E2" w:rsidRPr="0008104D">
        <w:rPr>
          <w:bCs/>
          <w:sz w:val="20"/>
        </w:rPr>
        <w:t>, a seguir denominada CONTRATANTE</w:t>
      </w:r>
      <w:r w:rsidR="001315E2" w:rsidRPr="0008104D">
        <w:rPr>
          <w:sz w:val="20"/>
        </w:rPr>
        <w:t xml:space="preserve">, e a </w:t>
      </w:r>
      <w:proofErr w:type="gramStart"/>
      <w:r w:rsidR="001315E2" w:rsidRPr="0008104D">
        <w:rPr>
          <w:sz w:val="20"/>
        </w:rPr>
        <w:t>Empresa ...</w:t>
      </w:r>
      <w:proofErr w:type="gramEnd"/>
      <w:r w:rsidR="001315E2" w:rsidRPr="0008104D">
        <w:rPr>
          <w:sz w:val="20"/>
        </w:rPr>
        <w:t xml:space="preserve">........................,   pessoa jurídica de direito privado, sito à Rua ....................., ........., cidade de ..................., estado ........................,  inscrita no CNPJ/MF sob o n° ..................................., neste ato representada por ...............................(devidamente qualificado), a seguir denominada CONTRATADA, acordam e ajustam firmar o presente Contrato, nos termos da Lei n° 8.666/93, de 21 de junho de 1993 e legislação pertinente, assim como pelas condições do Edital de   </w:t>
      </w:r>
      <w:r w:rsidR="001315E2" w:rsidRPr="0008104D">
        <w:rPr>
          <w:b/>
          <w:sz w:val="20"/>
        </w:rPr>
        <w:t>TOMADA DE PREÇOS Nº 0</w:t>
      </w:r>
      <w:r w:rsidR="00C12B2B">
        <w:rPr>
          <w:b/>
          <w:sz w:val="20"/>
        </w:rPr>
        <w:t>5</w:t>
      </w:r>
      <w:r w:rsidR="001315E2" w:rsidRPr="0008104D">
        <w:rPr>
          <w:b/>
          <w:sz w:val="20"/>
        </w:rPr>
        <w:t>/201</w:t>
      </w:r>
      <w:r w:rsidR="00054712">
        <w:rPr>
          <w:b/>
          <w:sz w:val="20"/>
        </w:rPr>
        <w:t>6</w:t>
      </w:r>
      <w:r w:rsidR="001315E2" w:rsidRPr="0008104D">
        <w:rPr>
          <w:sz w:val="20"/>
        </w:rPr>
        <w:t>,   pelos termos da proposta da</w:t>
      </w:r>
      <w:r w:rsidR="001315E2" w:rsidRPr="006B7526">
        <w:rPr>
          <w:sz w:val="20"/>
        </w:rPr>
        <w:t xml:space="preserve"> Contratada e pelas cláusulas a seguir expressas, definidoras dos direitos, obrigações e responsabilidades das partes.</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CLÁUSULA PRIMEIRA – OBJETO</w:t>
      </w:r>
    </w:p>
    <w:p w:rsidR="00E26E0C" w:rsidRDefault="001315E2" w:rsidP="006F2CC6">
      <w:pPr>
        <w:spacing w:line="360" w:lineRule="auto"/>
        <w:jc w:val="both"/>
        <w:rPr>
          <w:rFonts w:ascii="Times New Roman" w:hAnsi="Times New Roman"/>
        </w:rPr>
      </w:pPr>
      <w:r w:rsidRPr="006B7526">
        <w:rPr>
          <w:rFonts w:ascii="Times New Roman" w:hAnsi="Times New Roman"/>
        </w:rPr>
        <w:t>1</w:t>
      </w:r>
      <w:r w:rsidR="0008104D">
        <w:rPr>
          <w:rFonts w:ascii="Times New Roman" w:hAnsi="Times New Roman"/>
        </w:rPr>
        <w:t>.1</w:t>
      </w:r>
      <w:r w:rsidRPr="006B7526">
        <w:rPr>
          <w:rFonts w:ascii="Times New Roman" w:hAnsi="Times New Roman"/>
        </w:rPr>
        <w:t xml:space="preserve"> - </w:t>
      </w:r>
      <w:r w:rsidR="00C12B2B">
        <w:rPr>
          <w:rFonts w:ascii="Times New Roman" w:hAnsi="Times New Roman"/>
        </w:rPr>
        <w:t>CONTRATAÇÃO DE EMPRESA PARA EXECUÇÃO DE OBRA DE PAVIMENTAÇÃO COM PEDRAS IRREGULARES DE BASALTO, RUA BORGES DE MEDEIROS (TRECHO ENTRE A RUA JESUS DE BAITACA E A RUA PADRE ANTÔNIO DE URUCANIA), COM ÁREA DE 660 M², CONFORME PROJETO, COM RECURSOS DO PROGRAMA DE TRANSFERÊNCIA Nº 2016005417, CELEBRADO COM O ESTADO DE SANTA CATARINA, ATRAVÉS DA AGENCIA DE DESENVOLVIMENTO REGIONAL DE SÃO MIGUEL DO OESTE</w:t>
      </w:r>
      <w:r w:rsidR="00C12B2B" w:rsidRPr="00E26E0C">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2.2 – Execução de obra de pavimentação </w:t>
      </w:r>
      <w:r w:rsidR="0008104D">
        <w:rPr>
          <w:rFonts w:ascii="Times New Roman" w:hAnsi="Times New Roman"/>
        </w:rPr>
        <w:t>com pedras irregulares</w:t>
      </w:r>
      <w:r w:rsidRPr="006B7526">
        <w:rPr>
          <w:rFonts w:ascii="Times New Roman" w:hAnsi="Times New Roman"/>
        </w:rPr>
        <w:t xml:space="preserve">, </w:t>
      </w:r>
      <w:r w:rsidR="0008104D" w:rsidRPr="006B7526">
        <w:rPr>
          <w:rFonts w:ascii="Times New Roman" w:hAnsi="Times New Roman"/>
        </w:rPr>
        <w:t xml:space="preserve">com área de </w:t>
      </w:r>
      <w:r w:rsidR="00C12B2B">
        <w:rPr>
          <w:rFonts w:ascii="Times New Roman" w:hAnsi="Times New Roman"/>
        </w:rPr>
        <w:t>66</w:t>
      </w:r>
      <w:r w:rsidR="00E84EC7">
        <w:rPr>
          <w:rFonts w:ascii="Times New Roman" w:hAnsi="Times New Roman"/>
        </w:rPr>
        <w:t>0</w:t>
      </w:r>
      <w:r w:rsidR="0008104D" w:rsidRPr="006B7526">
        <w:rPr>
          <w:rFonts w:ascii="Times New Roman" w:hAnsi="Times New Roman"/>
        </w:rPr>
        <w:t xml:space="preserve"> m²</w:t>
      </w:r>
      <w:r w:rsidR="0008104D">
        <w:rPr>
          <w:rFonts w:ascii="Times New Roman" w:hAnsi="Times New Roman"/>
        </w:rPr>
        <w:t xml:space="preserve">, </w:t>
      </w:r>
      <w:r w:rsidRPr="006B7526">
        <w:rPr>
          <w:rFonts w:ascii="Times New Roman" w:hAnsi="Times New Roman"/>
        </w:rPr>
        <w:t xml:space="preserve">com fornecimento de materiais, mão de obra e equipamentos, conforme </w:t>
      </w:r>
      <w:proofErr w:type="gramStart"/>
      <w:r w:rsidRPr="006B7526">
        <w:rPr>
          <w:rFonts w:ascii="Times New Roman" w:hAnsi="Times New Roman"/>
        </w:rPr>
        <w:t>projeto,</w:t>
      </w:r>
      <w:proofErr w:type="gramEnd"/>
      <w:r w:rsidRPr="006B7526">
        <w:rPr>
          <w:rFonts w:ascii="Times New Roman" w:hAnsi="Times New Roman"/>
        </w:rPr>
        <w:t xml:space="preserve"> memorial descritivo e orçamento base.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2.3 - Integram e completam o presente Termo Contratual, para todos os fins de direito, obrigando as partes em todos os seus termos, as condições expressas no Edital de</w:t>
      </w:r>
      <w:proofErr w:type="gramStart"/>
      <w:r w:rsidRPr="006B7526">
        <w:rPr>
          <w:rFonts w:ascii="Times New Roman" w:hAnsi="Times New Roman"/>
        </w:rPr>
        <w:t xml:space="preserve">  </w:t>
      </w:r>
      <w:proofErr w:type="gramEnd"/>
      <w:r w:rsidRPr="006B7526">
        <w:rPr>
          <w:rFonts w:ascii="Times New Roman" w:hAnsi="Times New Roman"/>
        </w:rPr>
        <w:t>Tomada de preços 0</w:t>
      </w:r>
      <w:r w:rsidR="00C12B2B">
        <w:rPr>
          <w:rFonts w:ascii="Times New Roman" w:hAnsi="Times New Roman"/>
        </w:rPr>
        <w:t>5</w:t>
      </w:r>
      <w:r w:rsidRPr="006B7526">
        <w:rPr>
          <w:rFonts w:ascii="Times New Roman" w:hAnsi="Times New Roman"/>
        </w:rPr>
        <w:t>/201</w:t>
      </w:r>
      <w:r w:rsidR="00E84EC7">
        <w:rPr>
          <w:rFonts w:ascii="Times New Roman" w:hAnsi="Times New Roman"/>
        </w:rPr>
        <w:t>6</w:t>
      </w:r>
      <w:r w:rsidRPr="006B7526">
        <w:rPr>
          <w:rFonts w:ascii="Times New Roman" w:hAnsi="Times New Roman"/>
        </w:rPr>
        <w:t>, juntamente com seus anexos e a proposta da CONTRATADA.</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SEGUNDA – REGIME DE EXECUÇÃO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2.1 - A execução do presente contrato dar-se-á sob a forma de execução indireta, em regime de empreitada global.  </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TERCEIRA – VALOR CONTRATUAL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3.1 - Pela execução do objeto ora contratado, o CONTRATANTE pagará à CONTRATADA o valor de R$</w:t>
      </w:r>
      <w:proofErr w:type="gramStart"/>
      <w:r w:rsidRPr="006B7526">
        <w:rPr>
          <w:rFonts w:ascii="Times New Roman" w:hAnsi="Times New Roman"/>
        </w:rPr>
        <w:t xml:space="preserve">  ...</w:t>
      </w:r>
      <w:proofErr w:type="gramEnd"/>
      <w:r w:rsidRPr="006B7526">
        <w:rPr>
          <w:rFonts w:ascii="Times New Roman" w:hAnsi="Times New Roman"/>
        </w:rPr>
        <w:t>........................ (</w:t>
      </w:r>
      <w:proofErr w:type="gramStart"/>
      <w:r w:rsidRPr="006B7526">
        <w:rPr>
          <w:rFonts w:ascii="Times New Roman" w:hAnsi="Times New Roman"/>
        </w:rPr>
        <w:t>.............</w:t>
      </w:r>
      <w:proofErr w:type="gramEnd"/>
      <w:r w:rsidRPr="006B7526">
        <w:rPr>
          <w:rFonts w:ascii="Times New Roman" w:hAnsi="Times New Roman"/>
        </w:rPr>
        <w:t>), conforme proposta, cronograma físico – financeiro e boletins de medição.</w:t>
      </w:r>
    </w:p>
    <w:p w:rsidR="001315E2" w:rsidRDefault="001315E2" w:rsidP="006F2CC6">
      <w:pPr>
        <w:spacing w:line="360" w:lineRule="auto"/>
        <w:jc w:val="both"/>
        <w:rPr>
          <w:rFonts w:ascii="Times New Roman" w:hAnsi="Times New Roman"/>
          <w:b/>
        </w:rPr>
      </w:pPr>
    </w:p>
    <w:p w:rsidR="0008104D" w:rsidRDefault="0008104D"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QUARTA – CONDIÇÕES DE PAGAMENTO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4.1 - O representante do CONTRATANTE especialmente designado para acompanhar e fiscalizar a execução do Contrato efetuará medições e analisará o avanço físico real dos serviços e o cronograma e verificará o exato cumprimento das obrigações da CONTRATADA no período da medição, quanto à quantidade, qualidade e ao prazo previsto para a execução. Medida e atestada a execução dos serviços, a CONTRATADA entregará a correspondente fatura no </w:t>
      </w:r>
      <w:proofErr w:type="spellStart"/>
      <w:r w:rsidRPr="006B7526">
        <w:rPr>
          <w:rFonts w:ascii="Times New Roman" w:hAnsi="Times New Roman"/>
        </w:rPr>
        <w:t>Dpto</w:t>
      </w:r>
      <w:proofErr w:type="spellEnd"/>
      <w:r w:rsidRPr="006B7526">
        <w:rPr>
          <w:rFonts w:ascii="Times New Roman" w:hAnsi="Times New Roman"/>
        </w:rPr>
        <w:t xml:space="preserve">. </w:t>
      </w:r>
      <w:proofErr w:type="gramStart"/>
      <w:r w:rsidRPr="006B7526">
        <w:rPr>
          <w:rFonts w:ascii="Times New Roman" w:hAnsi="Times New Roman"/>
        </w:rPr>
        <w:t>de</w:t>
      </w:r>
      <w:proofErr w:type="gramEnd"/>
      <w:r w:rsidRPr="006B7526">
        <w:rPr>
          <w:rFonts w:ascii="Times New Roman" w:hAnsi="Times New Roman"/>
        </w:rPr>
        <w:t xml:space="preserve"> Licitações.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4.2 - Os pagamentos serão mensais, de acordo com o cronograma físico – financeiro, e serão efetuados na apresentação da fatura referente </w:t>
      </w:r>
      <w:proofErr w:type="gramStart"/>
      <w:r w:rsidRPr="006B7526">
        <w:rPr>
          <w:rFonts w:ascii="Times New Roman" w:hAnsi="Times New Roman"/>
        </w:rPr>
        <w:t>a</w:t>
      </w:r>
      <w:proofErr w:type="gramEnd"/>
      <w:r w:rsidRPr="006B7526">
        <w:rPr>
          <w:rFonts w:ascii="Times New Roman" w:hAnsi="Times New Roman"/>
        </w:rPr>
        <w:t xml:space="preserve"> medição previamente realizada pelo fiscal da obra.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4.3 – Haverá retenção de impostos e contribuições, quando couber.</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QUINTA – RECURSOS FINANCEIROS</w:t>
      </w:r>
    </w:p>
    <w:p w:rsidR="00A217F3" w:rsidRDefault="001315E2" w:rsidP="00B0167E">
      <w:pPr>
        <w:spacing w:line="360" w:lineRule="auto"/>
        <w:jc w:val="both"/>
        <w:rPr>
          <w:rFonts w:ascii="Times New Roman" w:hAnsi="Times New Roman"/>
        </w:rPr>
      </w:pPr>
      <w:r w:rsidRPr="006B7526">
        <w:rPr>
          <w:rFonts w:ascii="Times New Roman" w:hAnsi="Times New Roman"/>
        </w:rPr>
        <w:t>5.1 - As despesas decorrentes do presente Contrato correrão à conta do(s) recurso(s) financeiro(s) conforme dotações classificadas e codificadas descritas abaixo:</w:t>
      </w:r>
    </w:p>
    <w:p w:rsidR="00E84EC7" w:rsidRPr="006B7526" w:rsidRDefault="00E84EC7" w:rsidP="00E84EC7">
      <w:pPr>
        <w:spacing w:line="360" w:lineRule="auto"/>
        <w:jc w:val="both"/>
        <w:rPr>
          <w:rFonts w:ascii="Times New Roman" w:hAnsi="Times New Roman"/>
        </w:rPr>
      </w:pPr>
      <w:r>
        <w:rPr>
          <w:rFonts w:ascii="Times New Roman" w:hAnsi="Times New Roman"/>
        </w:rPr>
        <w:t>1.012.4.4.90.</w:t>
      </w:r>
      <w:r w:rsidRPr="006B7526">
        <w:rPr>
          <w:rFonts w:ascii="Times New Roman" w:hAnsi="Times New Roman"/>
        </w:rPr>
        <w:t xml:space="preserve"> </w:t>
      </w:r>
      <w:r>
        <w:rPr>
          <w:rFonts w:ascii="Times New Roman" w:hAnsi="Times New Roman"/>
        </w:rPr>
        <w:t>00.00.00.00.00 (80)</w:t>
      </w:r>
    </w:p>
    <w:p w:rsidR="001315E2" w:rsidRPr="006B7526" w:rsidRDefault="001315E2" w:rsidP="00B0167E">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CLÁUSULA SEXTA – CRITÉRIO DE REAJUSTE</w:t>
      </w:r>
      <w:r w:rsidRPr="006B7526">
        <w:rPr>
          <w:rFonts w:ascii="Times New Roman" w:hAnsi="Times New Roman"/>
          <w:b/>
        </w:rPr>
        <w:tab/>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6.1 - O preço estabelecido no presente Contrato não será reajustado.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6.2 - Na hipótese de sobrevirem fatos imprevisíveis, ou previsíveis de </w:t>
      </w:r>
      <w:proofErr w:type="spellStart"/>
      <w:r w:rsidRPr="006B7526">
        <w:rPr>
          <w:rFonts w:ascii="Times New Roman" w:hAnsi="Times New Roman"/>
        </w:rPr>
        <w:t>conseqüências</w:t>
      </w:r>
      <w:proofErr w:type="spellEnd"/>
      <w:r w:rsidRPr="006B7526">
        <w:rPr>
          <w:rFonts w:ascii="Times New Roman" w:hAnsi="Times New Roman"/>
        </w:rPr>
        <w:t xml:space="preserve"> incalculáveis, os valores praticados poderão ser revistos a qualquer momento para restabelecer a relação pactuada entre as partes inicialmente, objetivando a manutenção do equilíbrio econômico-financeiro. Neste caso fica o contratado obrigado a apresentar documentos(s) comprobatórios(s), Notas Fiscais e/ou planilhas, que demonstrem o efetivo desequilíbrio que identifique a majoração a ser aplicada. A referida revisão contratual será celebrada mediante Termo Aditivo. </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SÉTIMA – PRAZOS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7.1 - O prazo máximo para execução e entrega do objeto do presente Contrato é </w:t>
      </w:r>
      <w:r w:rsidRPr="007851FD">
        <w:rPr>
          <w:rFonts w:ascii="Times New Roman" w:hAnsi="Times New Roman"/>
        </w:rPr>
        <w:t xml:space="preserve">de </w:t>
      </w:r>
      <w:r w:rsidR="00E84EC7" w:rsidRPr="007851FD">
        <w:rPr>
          <w:rFonts w:ascii="Times New Roman" w:hAnsi="Times New Roman"/>
        </w:rPr>
        <w:t>6</w:t>
      </w:r>
      <w:r w:rsidRPr="007851FD">
        <w:rPr>
          <w:rFonts w:ascii="Times New Roman" w:hAnsi="Times New Roman"/>
          <w:b/>
        </w:rPr>
        <w:t>0 (</w:t>
      </w:r>
      <w:r w:rsidR="00E84EC7" w:rsidRPr="007851FD">
        <w:rPr>
          <w:rFonts w:ascii="Times New Roman" w:hAnsi="Times New Roman"/>
          <w:b/>
        </w:rPr>
        <w:t>sessenta</w:t>
      </w:r>
      <w:r w:rsidRPr="007851FD">
        <w:rPr>
          <w:rFonts w:ascii="Times New Roman" w:hAnsi="Times New Roman"/>
          <w:b/>
        </w:rPr>
        <w:t>) dias</w:t>
      </w:r>
      <w:r w:rsidRPr="007851FD">
        <w:rPr>
          <w:rFonts w:ascii="Times New Roman" w:hAnsi="Times New Roman"/>
        </w:rPr>
        <w:t>, e será conta</w:t>
      </w:r>
      <w:r w:rsidRPr="006B7526">
        <w:rPr>
          <w:rFonts w:ascii="Times New Roman" w:hAnsi="Times New Roman"/>
        </w:rPr>
        <w:t>da a partir do inicio da Obra.</w:t>
      </w:r>
    </w:p>
    <w:p w:rsidR="001315E2" w:rsidRPr="006B7526" w:rsidRDefault="001315E2" w:rsidP="006F2CC6">
      <w:pPr>
        <w:pStyle w:val="Estilo1"/>
        <w:tabs>
          <w:tab w:val="left" w:pos="851"/>
          <w:tab w:val="left" w:pos="1418"/>
        </w:tabs>
        <w:spacing w:line="360" w:lineRule="auto"/>
        <w:ind w:left="0" w:firstLine="0"/>
        <w:rPr>
          <w:sz w:val="20"/>
        </w:rPr>
      </w:pPr>
      <w:r w:rsidRPr="006B7526">
        <w:rPr>
          <w:sz w:val="20"/>
        </w:rPr>
        <w:t xml:space="preserve">7.2 - O prazo para início das obras será de até </w:t>
      </w:r>
      <w:proofErr w:type="gramStart"/>
      <w:r w:rsidRPr="006B7526">
        <w:rPr>
          <w:sz w:val="20"/>
        </w:rPr>
        <w:t>5</w:t>
      </w:r>
      <w:proofErr w:type="gramEnd"/>
      <w:r w:rsidRPr="006B7526">
        <w:rPr>
          <w:sz w:val="20"/>
        </w:rPr>
        <w:t xml:space="preserve"> (cinco) dias, a contar do recebimento, pela CONTRATADA, da Ordem de Serviço.</w:t>
      </w:r>
    </w:p>
    <w:p w:rsidR="001315E2" w:rsidRPr="006B7526" w:rsidRDefault="001315E2" w:rsidP="006F2CC6">
      <w:pPr>
        <w:pStyle w:val="Estilo1"/>
        <w:tabs>
          <w:tab w:val="left" w:pos="851"/>
        </w:tabs>
        <w:spacing w:line="360" w:lineRule="auto"/>
        <w:ind w:left="0" w:firstLine="0"/>
        <w:rPr>
          <w:sz w:val="20"/>
        </w:rPr>
      </w:pPr>
      <w:r w:rsidRPr="006B7526">
        <w:rPr>
          <w:sz w:val="20"/>
        </w:rPr>
        <w:t>7.3 - O prazo previsto no item 7.1 desta cláusula poderá ser excepcionalmente prorrogado, quando solicitado pela CONTRATADA, durante o seu transcurso, e desde que ocorra motivo justificado, devidamente comprovado e aceito pelo CONTRATANTE, observado o disposto nos incisos I a VI do § 1º do artigo 57 da Lei n.º 8.666/1993.</w:t>
      </w:r>
    </w:p>
    <w:p w:rsidR="001315E2" w:rsidRPr="006B7526" w:rsidRDefault="001315E2" w:rsidP="006F2CC6">
      <w:pPr>
        <w:widowControl w:val="0"/>
        <w:spacing w:line="360" w:lineRule="auto"/>
        <w:jc w:val="both"/>
        <w:rPr>
          <w:rFonts w:ascii="Times New Roman" w:hAnsi="Times New Roman"/>
        </w:rPr>
      </w:pPr>
      <w:r w:rsidRPr="006B7526">
        <w:rPr>
          <w:rFonts w:ascii="Times New Roman" w:hAnsi="Times New Roman"/>
          <w:snapToGrid w:val="0"/>
        </w:rPr>
        <w:t>7.</w:t>
      </w:r>
      <w:r w:rsidR="00222877">
        <w:rPr>
          <w:rFonts w:ascii="Times New Roman" w:hAnsi="Times New Roman"/>
          <w:snapToGrid w:val="0"/>
        </w:rPr>
        <w:t>4</w:t>
      </w:r>
      <w:r w:rsidRPr="006B7526">
        <w:rPr>
          <w:rFonts w:ascii="Times New Roman" w:hAnsi="Times New Roman"/>
          <w:snapToGrid w:val="0"/>
        </w:rPr>
        <w:t xml:space="preserve"> - A CONTRATADA </w:t>
      </w:r>
      <w:r w:rsidRPr="006B7526">
        <w:rPr>
          <w:rFonts w:ascii="Times New Roman" w:hAnsi="Times New Roman"/>
        </w:rPr>
        <w:t>deve registrar no Diário de Obras todas as ocorrências diárias, bem como especificar detalhadamente os serviços em execução, devendo a FISCALIZAÇÃO, neste mesmo Diário, confirmar ou retificar o registro.</w:t>
      </w:r>
    </w:p>
    <w:p w:rsidR="001315E2" w:rsidRPr="006B7526" w:rsidRDefault="001315E2" w:rsidP="002A07E7">
      <w:pPr>
        <w:pStyle w:val="Estilo1"/>
        <w:tabs>
          <w:tab w:val="left" w:pos="0"/>
          <w:tab w:val="left" w:pos="851"/>
        </w:tabs>
        <w:spacing w:line="360" w:lineRule="auto"/>
        <w:ind w:left="0" w:firstLine="567"/>
        <w:rPr>
          <w:sz w:val="20"/>
        </w:rPr>
      </w:pPr>
      <w:r w:rsidRPr="006B7526">
        <w:rPr>
          <w:sz w:val="20"/>
        </w:rPr>
        <w:lastRenderedPageBreak/>
        <w:t>7.</w:t>
      </w:r>
      <w:r w:rsidR="00222877">
        <w:rPr>
          <w:sz w:val="20"/>
        </w:rPr>
        <w:t>4</w:t>
      </w:r>
      <w:r w:rsidRPr="006B7526">
        <w:rPr>
          <w:sz w:val="20"/>
        </w:rPr>
        <w:t>.1 - A abertura do Diário de Obras deverá ser feita juntamente com a FISCALIZAÇÃO no dia de início dos serviços.</w:t>
      </w:r>
    </w:p>
    <w:p w:rsidR="001315E2" w:rsidRPr="00222877" w:rsidRDefault="001315E2" w:rsidP="006F2CC6">
      <w:pPr>
        <w:tabs>
          <w:tab w:val="num" w:pos="709"/>
        </w:tabs>
        <w:spacing w:line="360" w:lineRule="auto"/>
        <w:jc w:val="both"/>
        <w:rPr>
          <w:rFonts w:ascii="Times New Roman" w:hAnsi="Times New Roman"/>
          <w:b/>
        </w:rPr>
      </w:pPr>
      <w:proofErr w:type="gramStart"/>
      <w:r w:rsidRPr="006B7526">
        <w:rPr>
          <w:rFonts w:ascii="Times New Roman" w:hAnsi="Times New Roman"/>
        </w:rPr>
        <w:t>7.</w:t>
      </w:r>
      <w:r w:rsidR="00222877">
        <w:rPr>
          <w:rFonts w:ascii="Times New Roman" w:hAnsi="Times New Roman"/>
        </w:rPr>
        <w:t>5</w:t>
      </w:r>
      <w:r w:rsidRPr="006B7526">
        <w:rPr>
          <w:rFonts w:ascii="Times New Roman" w:hAnsi="Times New Roman"/>
        </w:rPr>
        <w:t xml:space="preserve"> </w:t>
      </w:r>
      <w:r w:rsidRPr="00222877">
        <w:rPr>
          <w:rFonts w:ascii="Times New Roman" w:hAnsi="Times New Roman"/>
          <w:b/>
        </w:rPr>
        <w:t xml:space="preserve">- </w:t>
      </w:r>
      <w:r w:rsidRPr="00222877">
        <w:rPr>
          <w:rFonts w:ascii="Times New Roman" w:hAnsi="Times New Roman"/>
          <w:b/>
          <w:snapToGrid w:val="0"/>
        </w:rPr>
        <w:t xml:space="preserve">A CONTRATADA </w:t>
      </w:r>
      <w:r w:rsidRPr="00222877">
        <w:rPr>
          <w:rFonts w:ascii="Times New Roman" w:hAnsi="Times New Roman"/>
          <w:b/>
        </w:rPr>
        <w:t>deverá apresentar a ART – Anotação</w:t>
      </w:r>
      <w:proofErr w:type="gramEnd"/>
      <w:r w:rsidRPr="00222877">
        <w:rPr>
          <w:rFonts w:ascii="Times New Roman" w:hAnsi="Times New Roman"/>
          <w:b/>
        </w:rPr>
        <w:t xml:space="preserve"> de Responsabilidade Técnica dos serviços objeto deste contrato, no prazo de até 05 (cinco) dias, contado do recebimento da Ordem de Serviço.</w:t>
      </w:r>
    </w:p>
    <w:p w:rsidR="001315E2" w:rsidRPr="006B7526" w:rsidRDefault="001315E2" w:rsidP="006F2CC6">
      <w:pPr>
        <w:tabs>
          <w:tab w:val="num" w:pos="709"/>
        </w:tabs>
        <w:spacing w:line="360" w:lineRule="auto"/>
        <w:jc w:val="both"/>
        <w:rPr>
          <w:rFonts w:ascii="Times New Roman" w:hAnsi="Times New Roman"/>
        </w:rPr>
      </w:pPr>
      <w:r w:rsidRPr="006B7526">
        <w:rPr>
          <w:rFonts w:ascii="Times New Roman" w:hAnsi="Times New Roman"/>
          <w:snapToGrid w:val="0"/>
        </w:rPr>
        <w:t>7.</w:t>
      </w:r>
      <w:r w:rsidR="00222877">
        <w:rPr>
          <w:rFonts w:ascii="Times New Roman" w:hAnsi="Times New Roman"/>
          <w:snapToGrid w:val="0"/>
        </w:rPr>
        <w:t>6</w:t>
      </w:r>
      <w:r w:rsidRPr="006B7526">
        <w:rPr>
          <w:rFonts w:ascii="Times New Roman" w:hAnsi="Times New Roman"/>
          <w:snapToGrid w:val="0"/>
        </w:rPr>
        <w:t xml:space="preserve"> - A CONTRATADA </w:t>
      </w:r>
      <w:r w:rsidRPr="006B7526">
        <w:rPr>
          <w:rFonts w:ascii="Times New Roman" w:hAnsi="Times New Roman"/>
        </w:rPr>
        <w:t xml:space="preserve">deverá providenciar e entregar à FISCALIZAÇÃO, cópias do “as </w:t>
      </w:r>
      <w:proofErr w:type="spellStart"/>
      <w:r w:rsidRPr="006B7526">
        <w:rPr>
          <w:rFonts w:ascii="Times New Roman" w:hAnsi="Times New Roman"/>
        </w:rPr>
        <w:t>built</w:t>
      </w:r>
      <w:proofErr w:type="spellEnd"/>
      <w:r w:rsidRPr="006B7526">
        <w:rPr>
          <w:rFonts w:ascii="Times New Roman" w:hAnsi="Times New Roman"/>
        </w:rPr>
        <w:t>”, caso sejam necessária alterações na execução do projeto original.</w:t>
      </w:r>
    </w:p>
    <w:p w:rsidR="001315E2" w:rsidRPr="006B7526" w:rsidRDefault="001315E2" w:rsidP="006F2CC6">
      <w:pPr>
        <w:tabs>
          <w:tab w:val="left" w:pos="708"/>
          <w:tab w:val="left" w:pos="2268"/>
        </w:tabs>
        <w:spacing w:line="360" w:lineRule="auto"/>
        <w:jc w:val="both"/>
        <w:rPr>
          <w:rFonts w:ascii="Times New Roman" w:hAnsi="Times New Roman"/>
          <w:b/>
        </w:rPr>
      </w:pPr>
      <w:r w:rsidRPr="006B7526">
        <w:rPr>
          <w:rFonts w:ascii="Times New Roman" w:hAnsi="Times New Roman"/>
        </w:rPr>
        <w:tab/>
      </w: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OITAVA – GARANTIA DA OBRA</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8.1 - Executado o objeto contratual, a CONTRATADA responderá pela solidez e segurança da obra, durante o prazo de cinco anos da data do recebimento definitivo da obra, conforme previsto no art. 618 do Código Civil Brasileiro.</w:t>
      </w:r>
      <w:r w:rsidRPr="006B7526">
        <w:rPr>
          <w:rFonts w:ascii="Times New Roman" w:hAnsi="Times New Roman"/>
          <w:b/>
        </w:rPr>
        <w:t xml:space="preserve"> </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tabs>
          <w:tab w:val="left" w:pos="1418"/>
        </w:tabs>
        <w:spacing w:line="360" w:lineRule="auto"/>
        <w:ind w:left="1418" w:right="-567" w:hanging="1418"/>
        <w:jc w:val="both"/>
        <w:rPr>
          <w:rFonts w:ascii="Times New Roman" w:hAnsi="Times New Roman"/>
          <w:b/>
        </w:rPr>
      </w:pPr>
      <w:r w:rsidRPr="006B7526">
        <w:rPr>
          <w:rFonts w:ascii="Times New Roman" w:hAnsi="Times New Roman"/>
          <w:b/>
        </w:rPr>
        <w:t>CLÁUSULA NONA – DA GARANTIA DE EXECUÇÃO DO CONTRATO</w:t>
      </w:r>
    </w:p>
    <w:p w:rsidR="001315E2" w:rsidRPr="006B7526" w:rsidRDefault="001315E2" w:rsidP="002A07E7">
      <w:pPr>
        <w:pStyle w:val="Recuodecorpodetexto"/>
        <w:tabs>
          <w:tab w:val="left" w:pos="709"/>
        </w:tabs>
        <w:spacing w:before="0"/>
        <w:ind w:firstLine="0"/>
        <w:rPr>
          <w:sz w:val="20"/>
        </w:rPr>
      </w:pPr>
      <w:r w:rsidRPr="006B7526">
        <w:rPr>
          <w:sz w:val="20"/>
        </w:rPr>
        <w:t>9.1 - A CONTRATADA deverá apresentar à Administração na data da assinatura do contrato, comprovante de prestação de garantia correspondente ao percentual de 5% (cinco por cento) do valor do contrato, podendo optar por caução em dinheiro ou títulos da dívida pública, seguro-garantia ou fiança bancária, conforme previsto no art. 56, da Lei 8.666/93.</w:t>
      </w:r>
    </w:p>
    <w:p w:rsidR="001315E2" w:rsidRPr="006B7526" w:rsidRDefault="001315E2" w:rsidP="002A07E7">
      <w:pPr>
        <w:pStyle w:val="Recuodecorpodetexto"/>
        <w:tabs>
          <w:tab w:val="left" w:pos="709"/>
        </w:tabs>
        <w:spacing w:before="0"/>
        <w:ind w:firstLine="0"/>
        <w:rPr>
          <w:sz w:val="20"/>
        </w:rPr>
      </w:pPr>
      <w:r w:rsidRPr="006B7526">
        <w:rPr>
          <w:sz w:val="20"/>
        </w:rPr>
        <w:t>9.2 – A garantia prestada pela contratada será liberada ou restituída após a execução do contrato, e, quando em dinheiro, atualizado financeiramente.</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CLÁUSULA DÉCIMA – DIREITOS</w:t>
      </w:r>
      <w:proofErr w:type="gramEnd"/>
      <w:r w:rsidRPr="006B7526">
        <w:rPr>
          <w:rFonts w:ascii="Times New Roman" w:hAnsi="Times New Roman"/>
          <w:b/>
        </w:rPr>
        <w:t xml:space="preserve"> E RESPONSABILIDADES DAS PARTES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10.1 - Constituem direitos </w:t>
      </w:r>
      <w:proofErr w:type="gramStart"/>
      <w:r w:rsidRPr="006B7526">
        <w:rPr>
          <w:rFonts w:ascii="Times New Roman" w:hAnsi="Times New Roman"/>
        </w:rPr>
        <w:t>do CONTRATANTE receber</w:t>
      </w:r>
      <w:proofErr w:type="gramEnd"/>
      <w:r w:rsidRPr="006B7526">
        <w:rPr>
          <w:rFonts w:ascii="Times New Roman" w:hAnsi="Times New Roman"/>
        </w:rPr>
        <w:t xml:space="preserve"> o objeto deste Contrato nas condições avençadas e da CONTRATADA perceber o valor ajustado na forma e no prazo convencionados.</w:t>
      </w:r>
    </w:p>
    <w:p w:rsidR="001315E2" w:rsidRPr="006B7526" w:rsidRDefault="001315E2" w:rsidP="002A07E7">
      <w:pPr>
        <w:spacing w:line="360" w:lineRule="auto"/>
        <w:ind w:firstLine="567"/>
        <w:jc w:val="both"/>
        <w:rPr>
          <w:rFonts w:ascii="Times New Roman" w:hAnsi="Times New Roman"/>
          <w:u w:val="single"/>
        </w:rPr>
      </w:pPr>
      <w:r w:rsidRPr="006B7526">
        <w:rPr>
          <w:rFonts w:ascii="Times New Roman" w:hAnsi="Times New Roman"/>
        </w:rPr>
        <w:t>10.1.1 -</w:t>
      </w:r>
      <w:r w:rsidRPr="006B7526">
        <w:rPr>
          <w:rFonts w:ascii="Times New Roman" w:hAnsi="Times New Roman"/>
          <w:u w:val="single"/>
        </w:rPr>
        <w:t xml:space="preserve"> Constituem obrigações da CONTRATADA:</w:t>
      </w:r>
    </w:p>
    <w:p w:rsidR="001315E2" w:rsidRPr="006B7526" w:rsidRDefault="001315E2" w:rsidP="006F2CC6">
      <w:pPr>
        <w:pStyle w:val="Estilo1"/>
        <w:tabs>
          <w:tab w:val="left" w:pos="708"/>
        </w:tabs>
        <w:spacing w:line="360" w:lineRule="auto"/>
        <w:ind w:left="0" w:firstLine="491"/>
        <w:rPr>
          <w:sz w:val="20"/>
        </w:rPr>
      </w:pPr>
      <w:r w:rsidRPr="006B7526">
        <w:rPr>
          <w:sz w:val="20"/>
        </w:rPr>
        <w:t xml:space="preserve">    a) manter, durante a vigência do contrato, as mesmas características e condições de habilitação e qualificação técnica exigidas na licitação, devendo, justificada e previamente, solicitar autorização ao CONTRATANTE, para qualquer alteração que possa afetar o cumprimento deste contrato;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b) A CONTRATADA deverá seguir estritamente o que está disposto no projeto de engenharia, memorial descritivo, orçamento base e cronograma físico financeiro, garantindo a excelente qualidade dos materiais utilizados, responsabilizando-se por fato superveniente quanto a irregularidades na construção e execução da obra, ou seja, corrigir, alterar e/ou refazer, às suas expensas, no total ou em parte, os serviços não aprovados pela FISCALIZAÇÃO, conforme prazos definidos por esta;</w:t>
      </w:r>
    </w:p>
    <w:p w:rsidR="001315E2" w:rsidRPr="006B7526" w:rsidRDefault="001315E2" w:rsidP="006F2CC6">
      <w:pPr>
        <w:pStyle w:val="Estilo1"/>
        <w:tabs>
          <w:tab w:val="left" w:pos="708"/>
        </w:tabs>
        <w:spacing w:line="360" w:lineRule="auto"/>
        <w:ind w:left="0" w:firstLine="491"/>
        <w:rPr>
          <w:sz w:val="20"/>
        </w:rPr>
      </w:pPr>
      <w:r w:rsidRPr="006B7526">
        <w:rPr>
          <w:sz w:val="20"/>
        </w:rPr>
        <w:tab/>
        <w:t>c) responder pelos danos causados diretamente ao CONTRATANTE ou a terceiros, quando tenham sido causados por seus profissionais durante a execução dos serviços;</w:t>
      </w:r>
    </w:p>
    <w:p w:rsidR="001315E2" w:rsidRPr="006B7526" w:rsidRDefault="001315E2" w:rsidP="006F2CC6">
      <w:pPr>
        <w:pStyle w:val="Estilo1"/>
        <w:tabs>
          <w:tab w:val="left" w:pos="708"/>
        </w:tabs>
        <w:spacing w:line="360" w:lineRule="auto"/>
        <w:ind w:left="0" w:firstLine="491"/>
        <w:rPr>
          <w:sz w:val="20"/>
        </w:rPr>
      </w:pPr>
      <w:r w:rsidRPr="006B7526">
        <w:rPr>
          <w:sz w:val="20"/>
        </w:rPr>
        <w:tab/>
        <w:t>d) reportar ao CONTRATANTE, imediatamente, qualquer anormalidade, erro ou irregularidades que possam comprometer a execução dos serviços e o bom andamento das atividades;</w:t>
      </w:r>
    </w:p>
    <w:p w:rsidR="001315E2" w:rsidRPr="006B7526" w:rsidRDefault="001315E2" w:rsidP="006F2CC6">
      <w:pPr>
        <w:pStyle w:val="Estilo1"/>
        <w:tabs>
          <w:tab w:val="left" w:pos="708"/>
        </w:tabs>
        <w:spacing w:line="360" w:lineRule="auto"/>
        <w:ind w:left="0" w:firstLine="491"/>
        <w:rPr>
          <w:sz w:val="20"/>
        </w:rPr>
      </w:pPr>
      <w:r w:rsidRPr="006B7526">
        <w:rPr>
          <w:sz w:val="20"/>
        </w:rPr>
        <w:lastRenderedPageBreak/>
        <w:tab/>
        <w:t xml:space="preserve">e) responder, por escrito, no prazo máximo de 48 (quarenta e oito) horas, a quaisquer esclarecimentos de ordem </w:t>
      </w:r>
      <w:proofErr w:type="gramStart"/>
      <w:r w:rsidRPr="006B7526">
        <w:rPr>
          <w:sz w:val="20"/>
        </w:rPr>
        <w:t>técnica pertinentes ao contrato, que eventualmente venham a ser solicitados pelo CONTRATANTE</w:t>
      </w:r>
      <w:proofErr w:type="gramEnd"/>
      <w:r w:rsidRPr="006B7526">
        <w:rPr>
          <w:sz w:val="20"/>
        </w:rPr>
        <w:t>;</w:t>
      </w:r>
    </w:p>
    <w:p w:rsidR="001315E2" w:rsidRPr="006B7526" w:rsidRDefault="001315E2" w:rsidP="006F2CC6">
      <w:pPr>
        <w:pStyle w:val="Estilo1"/>
        <w:tabs>
          <w:tab w:val="left" w:pos="708"/>
        </w:tabs>
        <w:spacing w:line="360" w:lineRule="auto"/>
        <w:ind w:left="0" w:firstLine="491"/>
        <w:rPr>
          <w:sz w:val="20"/>
        </w:rPr>
      </w:pPr>
      <w:r w:rsidRPr="006B7526">
        <w:rPr>
          <w:sz w:val="20"/>
        </w:rPr>
        <w:tab/>
        <w:t xml:space="preserve">f) apresentar ART – Anotação de Responsabilidade Técnica em até </w:t>
      </w:r>
      <w:proofErr w:type="gramStart"/>
      <w:r w:rsidRPr="006B7526">
        <w:rPr>
          <w:sz w:val="20"/>
        </w:rPr>
        <w:t>5</w:t>
      </w:r>
      <w:proofErr w:type="gramEnd"/>
      <w:r w:rsidRPr="006B7526">
        <w:rPr>
          <w:sz w:val="20"/>
        </w:rPr>
        <w:t xml:space="preserve"> (cinco) dias após a emissão da Ordem de Execução pelo CONTRATANTE;</w:t>
      </w:r>
    </w:p>
    <w:p w:rsidR="001315E2" w:rsidRPr="006B7526" w:rsidRDefault="001315E2" w:rsidP="006F2CC6">
      <w:pPr>
        <w:pStyle w:val="Estilo1"/>
        <w:tabs>
          <w:tab w:val="left" w:pos="708"/>
        </w:tabs>
        <w:spacing w:line="360" w:lineRule="auto"/>
        <w:ind w:left="0" w:firstLine="491"/>
        <w:rPr>
          <w:sz w:val="20"/>
        </w:rPr>
      </w:pPr>
      <w:r w:rsidRPr="006B7526">
        <w:rPr>
          <w:sz w:val="20"/>
        </w:rPr>
        <w:tab/>
        <w:t>g) fornecer e manter, no local da realização do serviço, Diário de Obra, contendo os lançamentos e registros obrigatórios;</w:t>
      </w:r>
    </w:p>
    <w:p w:rsidR="001315E2" w:rsidRPr="006B7526" w:rsidRDefault="001315E2" w:rsidP="006F2CC6">
      <w:pPr>
        <w:pStyle w:val="Estilo1"/>
        <w:tabs>
          <w:tab w:val="left" w:pos="708"/>
        </w:tabs>
        <w:spacing w:line="360" w:lineRule="auto"/>
        <w:ind w:left="0" w:firstLine="491"/>
        <w:rPr>
          <w:sz w:val="20"/>
        </w:rPr>
      </w:pPr>
      <w:r w:rsidRPr="006B7526">
        <w:rPr>
          <w:sz w:val="20"/>
        </w:rPr>
        <w:tab/>
        <w:t>h) responsabilizar-se por todos os encargos previdenciários e obrigações sociais previstos na legislação social e trabalhista em vigor, obrigando-se a saldá-los na época própria, vez que os seus empregados não manterão nenhum vínculo empregatício com o CONTRATANTE;</w:t>
      </w:r>
    </w:p>
    <w:p w:rsidR="001315E2" w:rsidRPr="006B7526" w:rsidRDefault="001315E2" w:rsidP="006F2CC6">
      <w:pPr>
        <w:pStyle w:val="Estilo1"/>
        <w:tabs>
          <w:tab w:val="left" w:pos="708"/>
        </w:tabs>
        <w:spacing w:line="360" w:lineRule="auto"/>
        <w:ind w:left="0" w:firstLine="491"/>
        <w:rPr>
          <w:sz w:val="20"/>
        </w:rPr>
      </w:pPr>
      <w:r w:rsidRPr="006B7526">
        <w:rPr>
          <w:sz w:val="20"/>
        </w:rPr>
        <w:tab/>
        <w:t>i) responsabilizar-se por todas as providências e obrigações estabelecidas na legislação específica de acidentes de trabalho, quando, em ocorrência da espécie, forem vítimas os seus empregados durante a execução deste contrato, ainda que acontecido em dependência do CONTRATANTE;</w:t>
      </w:r>
    </w:p>
    <w:p w:rsidR="001315E2" w:rsidRPr="006B7526" w:rsidRDefault="001315E2" w:rsidP="006F2CC6">
      <w:pPr>
        <w:pStyle w:val="Estilo1"/>
        <w:tabs>
          <w:tab w:val="left" w:pos="708"/>
        </w:tabs>
        <w:spacing w:line="360" w:lineRule="auto"/>
        <w:ind w:left="0" w:firstLine="491"/>
        <w:rPr>
          <w:sz w:val="20"/>
        </w:rPr>
      </w:pPr>
      <w:r w:rsidRPr="006B7526">
        <w:rPr>
          <w:sz w:val="20"/>
        </w:rPr>
        <w:tab/>
        <w:t>j) responsabilizar-se por todos os encargos de possível demanda trabalhista, civil ou penal, relacionada à execução deste contrato, originariamente ou vinculada por prevenção, conexão ou continência;</w:t>
      </w:r>
    </w:p>
    <w:p w:rsidR="001315E2" w:rsidRPr="006B7526" w:rsidRDefault="001315E2" w:rsidP="006F2CC6">
      <w:pPr>
        <w:pStyle w:val="Estilo1"/>
        <w:tabs>
          <w:tab w:val="left" w:pos="708"/>
        </w:tabs>
        <w:spacing w:line="360" w:lineRule="auto"/>
        <w:ind w:left="491" w:firstLine="0"/>
        <w:rPr>
          <w:sz w:val="20"/>
        </w:rPr>
      </w:pPr>
      <w:r w:rsidRPr="006B7526">
        <w:rPr>
          <w:sz w:val="20"/>
        </w:rPr>
        <w:tab/>
        <w:t>k) responsabilizar-se pelos encargos fiscais e comerciais resultantes desta contratação;</w:t>
      </w:r>
    </w:p>
    <w:p w:rsidR="001315E2" w:rsidRPr="006B7526" w:rsidRDefault="001315E2" w:rsidP="006F2CC6">
      <w:pPr>
        <w:pStyle w:val="Estilo1"/>
        <w:tabs>
          <w:tab w:val="left" w:pos="708"/>
        </w:tabs>
        <w:spacing w:line="360" w:lineRule="auto"/>
        <w:ind w:left="0" w:firstLine="491"/>
        <w:rPr>
          <w:sz w:val="20"/>
        </w:rPr>
      </w:pPr>
      <w:r w:rsidRPr="006B7526">
        <w:rPr>
          <w:sz w:val="20"/>
        </w:rPr>
        <w:tab/>
        <w:t>l) responsabilizar-se por qualquer ônus decorrente de desconhecimento, incompreensão, dúvidas ou esquecimento de qualquer detalhe relativo à execução do objeto;</w:t>
      </w:r>
      <w:proofErr w:type="gramStart"/>
      <w:r w:rsidRPr="006B7526">
        <w:rPr>
          <w:sz w:val="20"/>
        </w:rPr>
        <w:t xml:space="preserve">  </w:t>
      </w:r>
    </w:p>
    <w:p w:rsidR="001315E2" w:rsidRPr="006B7526" w:rsidRDefault="001315E2" w:rsidP="006F2CC6">
      <w:pPr>
        <w:spacing w:line="360" w:lineRule="auto"/>
        <w:ind w:firstLine="491"/>
        <w:jc w:val="both"/>
        <w:rPr>
          <w:rFonts w:ascii="Times New Roman" w:hAnsi="Times New Roman"/>
        </w:rPr>
      </w:pPr>
      <w:proofErr w:type="gramEnd"/>
      <w:r w:rsidRPr="006B7526">
        <w:rPr>
          <w:rFonts w:ascii="Times New Roman" w:hAnsi="Times New Roman"/>
        </w:rPr>
        <w:t xml:space="preserve">    m) prestar a execução dos serviços na forma ajustada; </w:t>
      </w:r>
    </w:p>
    <w:p w:rsidR="001315E2" w:rsidRPr="006B7526" w:rsidRDefault="001315E2" w:rsidP="006F2CC6">
      <w:pPr>
        <w:spacing w:line="360" w:lineRule="auto"/>
        <w:ind w:firstLine="491"/>
        <w:jc w:val="both"/>
        <w:rPr>
          <w:rFonts w:ascii="Times New Roman" w:hAnsi="Times New Roman"/>
        </w:rPr>
      </w:pPr>
      <w:r w:rsidRPr="006B7526">
        <w:rPr>
          <w:rFonts w:ascii="Times New Roman" w:hAnsi="Times New Roman"/>
        </w:rPr>
        <w:t xml:space="preserve">    n) cumprir e fazer cumprir todas as normas regulamentares sobre Medicina e Segurança do Trabalho, obrigando seus empregados a trabalhar com equipamentos individuais;</w:t>
      </w:r>
    </w:p>
    <w:p w:rsidR="001315E2" w:rsidRPr="00222877" w:rsidRDefault="001315E2" w:rsidP="006F2CC6">
      <w:pPr>
        <w:spacing w:line="360" w:lineRule="auto"/>
        <w:jc w:val="both"/>
        <w:rPr>
          <w:rFonts w:ascii="Times New Roman" w:hAnsi="Times New Roman"/>
          <w:b/>
        </w:rPr>
      </w:pPr>
      <w:r w:rsidRPr="00222877">
        <w:rPr>
          <w:rFonts w:ascii="Times New Roman" w:hAnsi="Times New Roman"/>
          <w:b/>
        </w:rPr>
        <w:tab/>
        <w:t xml:space="preserve">o) matricular a obra perante o INSS.  </w:t>
      </w:r>
    </w:p>
    <w:p w:rsidR="001315E2" w:rsidRPr="006B7526" w:rsidRDefault="001315E2" w:rsidP="002A07E7">
      <w:pPr>
        <w:spacing w:line="360" w:lineRule="auto"/>
        <w:ind w:firstLine="567"/>
        <w:jc w:val="both"/>
        <w:rPr>
          <w:rFonts w:ascii="Times New Roman" w:hAnsi="Times New Roman"/>
          <w:u w:val="single"/>
        </w:rPr>
      </w:pPr>
      <w:r w:rsidRPr="006B7526">
        <w:rPr>
          <w:rFonts w:ascii="Times New Roman" w:hAnsi="Times New Roman"/>
        </w:rPr>
        <w:t>10.1.2 -</w:t>
      </w:r>
      <w:r w:rsidRPr="006B7526">
        <w:rPr>
          <w:rFonts w:ascii="Times New Roman" w:hAnsi="Times New Roman"/>
          <w:u w:val="single"/>
        </w:rPr>
        <w:t xml:space="preserve"> Constituem obrigações do CONTRATANTE:</w:t>
      </w:r>
    </w:p>
    <w:p w:rsidR="001315E2" w:rsidRPr="006B7526" w:rsidRDefault="001315E2" w:rsidP="006F2CC6">
      <w:pPr>
        <w:pStyle w:val="Estilo1"/>
        <w:tabs>
          <w:tab w:val="left" w:pos="-3402"/>
        </w:tabs>
        <w:spacing w:line="360" w:lineRule="auto"/>
        <w:ind w:left="709" w:firstLine="0"/>
        <w:rPr>
          <w:sz w:val="20"/>
        </w:rPr>
      </w:pPr>
      <w:r w:rsidRPr="006B7526">
        <w:rPr>
          <w:sz w:val="20"/>
        </w:rPr>
        <w:t>a) expedir a Ordem de Serviço;</w:t>
      </w:r>
    </w:p>
    <w:p w:rsidR="001315E2" w:rsidRPr="006B7526" w:rsidRDefault="001315E2" w:rsidP="006F2CC6">
      <w:pPr>
        <w:pStyle w:val="Estilo1"/>
        <w:tabs>
          <w:tab w:val="left" w:pos="-3402"/>
        </w:tabs>
        <w:spacing w:line="360" w:lineRule="auto"/>
        <w:ind w:left="0" w:firstLine="709"/>
        <w:rPr>
          <w:sz w:val="20"/>
        </w:rPr>
      </w:pPr>
      <w:r w:rsidRPr="006B7526">
        <w:rPr>
          <w:sz w:val="20"/>
        </w:rPr>
        <w:t>b) esclarecer eventuais dúvidas sobre detalhes dos serviços a serem executados e possíveis interferências que porventura não tenham sido suficientemente esclarecidas ou previstas;</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c) solicitar o reparo, a correção, a remoção, a substituição, a alteração e/ou refazimento dos serviços não aprovados pela FISCALIZAÇÃO; </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d) notificar, por escrito, a CONTRATADA a ocorrência de quaisquer imperfeições no curso da execução dos serviços, fixando prazo para a sua correção; </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e) acompanhar e fiscalizar a execução do contrato por um ou mais </w:t>
      </w:r>
      <w:proofErr w:type="gramStart"/>
      <w:r w:rsidRPr="006B7526">
        <w:rPr>
          <w:sz w:val="20"/>
        </w:rPr>
        <w:t>representante(</w:t>
      </w:r>
      <w:proofErr w:type="gramEnd"/>
      <w:r w:rsidRPr="006B7526">
        <w:rPr>
          <w:sz w:val="20"/>
        </w:rPr>
        <w:t>s) especialmente designado(s), nos termos do art. 67 da Lei n.º 8.666/93;</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f) efetuar os pagamentos devidos pela execução do objeto, desde que cumpridas todas as formalidades e exigências do contrato;</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g) fornecer as plantas, desenhos e projetos necessários à perfeita compreensão dos serviços e especificações técnicas a eles relacionadas; </w:t>
      </w:r>
    </w:p>
    <w:p w:rsidR="001315E2" w:rsidRPr="006B7526" w:rsidRDefault="001315E2" w:rsidP="006F2CC6">
      <w:pPr>
        <w:pStyle w:val="Estilo1"/>
        <w:tabs>
          <w:tab w:val="left" w:pos="708"/>
        </w:tabs>
        <w:spacing w:line="360" w:lineRule="auto"/>
        <w:ind w:left="709" w:firstLine="0"/>
        <w:rPr>
          <w:sz w:val="20"/>
        </w:rPr>
      </w:pPr>
      <w:r w:rsidRPr="006B7526">
        <w:rPr>
          <w:sz w:val="20"/>
        </w:rPr>
        <w:t>h) comunicar oficialmente a CONTRATADA quaisquer falhas verificadas no cumprimento do contrato.</w:t>
      </w:r>
    </w:p>
    <w:p w:rsidR="001315E2" w:rsidRDefault="001315E2" w:rsidP="002A07E7">
      <w:pPr>
        <w:overflowPunct/>
        <w:autoSpaceDE/>
        <w:adjustRightInd/>
        <w:spacing w:line="360" w:lineRule="auto"/>
        <w:jc w:val="both"/>
        <w:rPr>
          <w:rFonts w:ascii="Times New Roman" w:hAnsi="Times New Roman"/>
        </w:rPr>
      </w:pPr>
      <w:r w:rsidRPr="006B7526">
        <w:rPr>
          <w:rFonts w:ascii="Times New Roman" w:hAnsi="Times New Roman"/>
        </w:rPr>
        <w:lastRenderedPageBreak/>
        <w:t>10.2 - A CONTRATADA não poderá alegar desconhecimento, incompreensão, dúvidas ou esquecimento de qualquer detalhe relativo à execução do objeto, responsabilizando-se por qualquer ônus decorrente desses fatos.</w:t>
      </w:r>
      <w:proofErr w:type="gramStart"/>
      <w:r w:rsidRPr="006B7526">
        <w:rPr>
          <w:rFonts w:ascii="Times New Roman" w:hAnsi="Times New Roman"/>
        </w:rPr>
        <w:tab/>
      </w:r>
      <w:proofErr w:type="gramEnd"/>
    </w:p>
    <w:p w:rsidR="00C12B2B" w:rsidRPr="006B7526" w:rsidRDefault="00C12B2B" w:rsidP="002A07E7">
      <w:pPr>
        <w:overflowPunct/>
        <w:autoSpaceDE/>
        <w:adjustRightInd/>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CLÁUSULA DÉCIMA PRIMEIRA – SANÇÕES ADMINISTRATIVAS PARA O CASO DE                                                    INADIMPLEMENTO CONTRATUAL.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11.1 - A inexecução parcial ou total do objeto deste contrato e a prática de qualquer dos atos contraditórios às obrigações contratuais em questão, torna possível, observando-se o contraditório e a ampla defesa, a aplicação das sanções previstas na legislação vigente e neste contrato, conforme listado a seguir:</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a) advertência;</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b) multa;</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c) suspensão temporária de participação em licitação e impedimento de contratar com a Administração;</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d) declaração de inidoneidade para licitar ou contratar com a Administração Pública.</w:t>
      </w:r>
    </w:p>
    <w:p w:rsidR="001315E2" w:rsidRPr="006B7526" w:rsidRDefault="001315E2" w:rsidP="006F2CC6">
      <w:pPr>
        <w:tabs>
          <w:tab w:val="left" w:pos="709"/>
        </w:tabs>
        <w:spacing w:line="360" w:lineRule="auto"/>
        <w:jc w:val="both"/>
        <w:rPr>
          <w:rFonts w:ascii="Times New Roman" w:hAnsi="Times New Roman"/>
        </w:rPr>
      </w:pPr>
      <w:r w:rsidRPr="006B7526">
        <w:rPr>
          <w:rFonts w:ascii="Times New Roman" w:hAnsi="Times New Roman"/>
        </w:rPr>
        <w:t>11.2. Será aplicada a sanção de advertência nas seguintes condições:</w:t>
      </w:r>
    </w:p>
    <w:p w:rsidR="001315E2" w:rsidRPr="006B7526" w:rsidRDefault="001315E2" w:rsidP="006F2CC6">
      <w:pPr>
        <w:tabs>
          <w:tab w:val="left" w:pos="709"/>
        </w:tabs>
        <w:spacing w:line="360" w:lineRule="auto"/>
        <w:ind w:firstLine="709"/>
        <w:jc w:val="both"/>
        <w:rPr>
          <w:rFonts w:ascii="Times New Roman" w:hAnsi="Times New Roman"/>
        </w:rPr>
      </w:pPr>
      <w:r w:rsidRPr="006B7526">
        <w:rPr>
          <w:rFonts w:ascii="Times New Roman" w:hAnsi="Times New Roman"/>
        </w:rPr>
        <w:t>a) descumprimento de quaisquer obrigações previstas no edital e seus anexos e neste contrato que não configurem hipóteses de aplicação de sanções mais graves, sem prejuízo das multas eventualmente cabíveis;</w:t>
      </w:r>
    </w:p>
    <w:p w:rsidR="001315E2" w:rsidRPr="006B7526" w:rsidRDefault="001315E2" w:rsidP="006F2CC6">
      <w:pPr>
        <w:tabs>
          <w:tab w:val="left" w:pos="709"/>
        </w:tabs>
        <w:spacing w:line="360" w:lineRule="auto"/>
        <w:jc w:val="both"/>
        <w:rPr>
          <w:rFonts w:ascii="Times New Roman" w:hAnsi="Times New Roman"/>
        </w:rPr>
      </w:pPr>
      <w:r w:rsidRPr="006B7526">
        <w:rPr>
          <w:rFonts w:ascii="Times New Roman" w:hAnsi="Times New Roman"/>
        </w:rPr>
        <w:t>11.3 - Será aplicada multa nas seguintes condições:</w:t>
      </w:r>
    </w:p>
    <w:p w:rsidR="001315E2" w:rsidRPr="006B7526" w:rsidRDefault="001315E2" w:rsidP="006F2CC6">
      <w:pPr>
        <w:spacing w:line="360" w:lineRule="auto"/>
        <w:ind w:firstLine="708"/>
        <w:jc w:val="both"/>
        <w:rPr>
          <w:rFonts w:ascii="Times New Roman" w:hAnsi="Times New Roman"/>
        </w:rPr>
      </w:pPr>
      <w:r w:rsidRPr="006B7526">
        <w:rPr>
          <w:rFonts w:ascii="Times New Roman" w:hAnsi="Times New Roman"/>
        </w:rPr>
        <w:t>a) de 0,1% (um décimo por cento) por dia de atraso para inicio da obra e entrega final, calculado sobre o valor total do objeto contratado.</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b) de até 10% (dez por cento) sobre o saldo contratual, caso haja a inexecução parcial do objeto;</w:t>
      </w:r>
    </w:p>
    <w:p w:rsidR="001315E2" w:rsidRPr="006B7526" w:rsidRDefault="001315E2" w:rsidP="006F2CC6">
      <w:pPr>
        <w:tabs>
          <w:tab w:val="left" w:pos="709"/>
        </w:tabs>
        <w:spacing w:line="360" w:lineRule="auto"/>
        <w:ind w:firstLine="709"/>
        <w:jc w:val="both"/>
        <w:rPr>
          <w:rFonts w:ascii="Times New Roman" w:hAnsi="Times New Roman"/>
        </w:rPr>
      </w:pPr>
      <w:proofErr w:type="gramStart"/>
      <w:r w:rsidRPr="006B7526">
        <w:rPr>
          <w:rFonts w:ascii="Times New Roman" w:hAnsi="Times New Roman"/>
        </w:rPr>
        <w:t>b.</w:t>
      </w:r>
      <w:proofErr w:type="gramEnd"/>
      <w:r w:rsidRPr="006B7526">
        <w:rPr>
          <w:rFonts w:ascii="Times New Roman" w:hAnsi="Times New Roman"/>
        </w:rPr>
        <w:t xml:space="preserve">1) considera-se inexecução parcial o atraso de etapas que de acordo com o cronograma deveriam estar concluídas. </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c) de até 10% sobre o valor total do contrato, nos casos de inexecução total do objeto.</w:t>
      </w:r>
    </w:p>
    <w:p w:rsidR="001315E2" w:rsidRPr="006B7526" w:rsidRDefault="001315E2" w:rsidP="006F2CC6">
      <w:pPr>
        <w:tabs>
          <w:tab w:val="left" w:pos="709"/>
        </w:tabs>
        <w:spacing w:line="360" w:lineRule="auto"/>
        <w:ind w:firstLine="709"/>
        <w:jc w:val="both"/>
        <w:rPr>
          <w:rFonts w:ascii="Times New Roman" w:hAnsi="Times New Roman"/>
        </w:rPr>
      </w:pPr>
      <w:proofErr w:type="gramStart"/>
      <w:r w:rsidRPr="006B7526">
        <w:rPr>
          <w:rFonts w:ascii="Times New Roman" w:hAnsi="Times New Roman"/>
        </w:rPr>
        <w:t>c.</w:t>
      </w:r>
      <w:proofErr w:type="gramEnd"/>
      <w:r w:rsidRPr="006B7526">
        <w:rPr>
          <w:rFonts w:ascii="Times New Roman" w:hAnsi="Times New Roman"/>
        </w:rPr>
        <w:t>1) será configurada a inexecução total do objeto quando houver atraso injustificado para início dos serviços por mais de 15 (quinze) dias após a emissão da Ordem de Serviço pelo CONTRATANTE.</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DECIMA SEGUNDA – RESCISÃO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12.1 - O presente contrato pode ser rescindido caso ocorram quaisquer dos fatos </w:t>
      </w:r>
      <w:proofErr w:type="spellStart"/>
      <w:r w:rsidRPr="006B7526">
        <w:rPr>
          <w:rFonts w:ascii="Times New Roman" w:hAnsi="Times New Roman"/>
        </w:rPr>
        <w:t>alencados</w:t>
      </w:r>
      <w:proofErr w:type="spellEnd"/>
      <w:r w:rsidRPr="006B7526">
        <w:rPr>
          <w:rFonts w:ascii="Times New Roman" w:hAnsi="Times New Roman"/>
        </w:rPr>
        <w:t xml:space="preserve"> no art. 78 e seguintes da Lei n° 8.666/93.</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Parágrafo Único - A CONTRATADA reconhece os direitos do CONTRATANTE, em caso de rescisão administrativa prevista no art. 77, da Lei n° 8.666/93.</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DÉCIMA TERCEIRA – LEGISLAÇÃO APLICÁVEL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13.1 - O presente instrumento rege-se pelas disposições expressas na Lei n° 8.666, de 21 de junho de 1993, e pelos preceitos de direito público, </w:t>
      </w:r>
      <w:proofErr w:type="spellStart"/>
      <w:r w:rsidRPr="006B7526">
        <w:rPr>
          <w:rFonts w:ascii="Times New Roman" w:hAnsi="Times New Roman"/>
        </w:rPr>
        <w:t>aplicando-se-lhe</w:t>
      </w:r>
      <w:proofErr w:type="spellEnd"/>
      <w:r w:rsidRPr="006B7526">
        <w:rPr>
          <w:rFonts w:ascii="Times New Roman" w:hAnsi="Times New Roman"/>
        </w:rPr>
        <w:t xml:space="preserve"> supletivamente, os princípios da Teoria Geral dos Contratos e as disposições de direito privado.</w:t>
      </w:r>
    </w:p>
    <w:p w:rsidR="001315E2"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lastRenderedPageBreak/>
        <w:t>CLÁUSULA DÉCIMA QUARTA – VIGÊNCIA</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 xml:space="preserve">14.1 - O presente Contrato terá vigência </w:t>
      </w:r>
      <w:proofErr w:type="gramStart"/>
      <w:r w:rsidRPr="006B7526">
        <w:rPr>
          <w:rFonts w:ascii="Times New Roman" w:hAnsi="Times New Roman"/>
        </w:rPr>
        <w:t>até ...</w:t>
      </w:r>
      <w:proofErr w:type="gramEnd"/>
      <w:r w:rsidRPr="006B7526">
        <w:rPr>
          <w:rFonts w:ascii="Times New Roman" w:hAnsi="Times New Roman"/>
        </w:rPr>
        <w:t xml:space="preserve">. </w:t>
      </w:r>
      <w:proofErr w:type="gramStart"/>
      <w:r w:rsidRPr="006B7526">
        <w:rPr>
          <w:rFonts w:ascii="Times New Roman" w:hAnsi="Times New Roman"/>
        </w:rPr>
        <w:t>de</w:t>
      </w:r>
      <w:proofErr w:type="gramEnd"/>
      <w:r w:rsidRPr="006B7526">
        <w:rPr>
          <w:rFonts w:ascii="Times New Roman" w:hAnsi="Times New Roman"/>
        </w:rPr>
        <w:t xml:space="preserve"> ............... </w:t>
      </w:r>
      <w:proofErr w:type="gramStart"/>
      <w:r w:rsidRPr="006B7526">
        <w:rPr>
          <w:rFonts w:ascii="Times New Roman" w:hAnsi="Times New Roman"/>
        </w:rPr>
        <w:t>de</w:t>
      </w:r>
      <w:proofErr w:type="gramEnd"/>
      <w:r w:rsidRPr="006B7526">
        <w:rPr>
          <w:rFonts w:ascii="Times New Roman" w:hAnsi="Times New Roman"/>
        </w:rPr>
        <w:t xml:space="preserve"> ............</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DÉCIMA QUINTA – FORO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15.1 - Fica eleito o foro da Comarca de </w:t>
      </w:r>
      <w:r w:rsidR="006B7526" w:rsidRPr="006B7526">
        <w:rPr>
          <w:rFonts w:ascii="Times New Roman" w:hAnsi="Times New Roman"/>
        </w:rPr>
        <w:t>BELMONTE</w:t>
      </w:r>
      <w:r w:rsidRPr="006B7526">
        <w:rPr>
          <w:rFonts w:ascii="Times New Roman" w:hAnsi="Times New Roman"/>
        </w:rPr>
        <w:t xml:space="preserve"> para </w:t>
      </w:r>
      <w:proofErr w:type="gramStart"/>
      <w:r w:rsidRPr="006B7526">
        <w:rPr>
          <w:rFonts w:ascii="Times New Roman" w:hAnsi="Times New Roman"/>
        </w:rPr>
        <w:t>dirimir dúvidas</w:t>
      </w:r>
      <w:proofErr w:type="gramEnd"/>
      <w:r w:rsidRPr="006B7526">
        <w:rPr>
          <w:rFonts w:ascii="Times New Roman" w:hAnsi="Times New Roman"/>
        </w:rPr>
        <w:t xml:space="preserve"> ou questões oriundas do presente Contrato.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15.2 - E por estarem justas e contratadas, as partes assinam o presente instrumento contratual, por si e seus sucessores, em </w:t>
      </w:r>
      <w:proofErr w:type="gramStart"/>
      <w:r w:rsidRPr="006B7526">
        <w:rPr>
          <w:rFonts w:ascii="Times New Roman" w:hAnsi="Times New Roman"/>
        </w:rPr>
        <w:t>2</w:t>
      </w:r>
      <w:proofErr w:type="gramEnd"/>
      <w:r w:rsidRPr="006B7526">
        <w:rPr>
          <w:rFonts w:ascii="Times New Roman" w:hAnsi="Times New Roman"/>
        </w:rPr>
        <w:t xml:space="preserve"> (duas) vias iguais e rubricadas para todos os fins de direito, na presença das testemunhas abaixo.</w:t>
      </w:r>
    </w:p>
    <w:p w:rsidR="001315E2" w:rsidRPr="006B7526" w:rsidRDefault="001315E2" w:rsidP="006F2CC6">
      <w:pPr>
        <w:spacing w:line="360" w:lineRule="auto"/>
        <w:jc w:val="both"/>
        <w:rPr>
          <w:rFonts w:ascii="Times New Roman" w:hAnsi="Times New Roman"/>
        </w:rPr>
      </w:pPr>
    </w:p>
    <w:p w:rsidR="001315E2" w:rsidRPr="006B7526" w:rsidRDefault="006B7526" w:rsidP="006F2CC6">
      <w:pPr>
        <w:spacing w:line="360" w:lineRule="auto"/>
        <w:jc w:val="center"/>
        <w:rPr>
          <w:rFonts w:ascii="Times New Roman" w:hAnsi="Times New Roman"/>
          <w:bCs/>
        </w:rPr>
      </w:pPr>
      <w:r w:rsidRPr="006B7526">
        <w:rPr>
          <w:rFonts w:ascii="Times New Roman" w:hAnsi="Times New Roman"/>
          <w:bCs/>
        </w:rPr>
        <w:t>BELMONTE</w:t>
      </w:r>
      <w:r w:rsidR="001315E2" w:rsidRPr="006B7526">
        <w:rPr>
          <w:rFonts w:ascii="Times New Roman" w:hAnsi="Times New Roman"/>
          <w:bCs/>
        </w:rPr>
        <w:t>/SC</w:t>
      </w:r>
      <w:proofErr w:type="gramStart"/>
      <w:r w:rsidR="001315E2" w:rsidRPr="006B7526">
        <w:rPr>
          <w:rFonts w:ascii="Times New Roman" w:hAnsi="Times New Roman"/>
          <w:bCs/>
        </w:rPr>
        <w:t>, ...</w:t>
      </w:r>
      <w:proofErr w:type="gramEnd"/>
      <w:r w:rsidR="001315E2" w:rsidRPr="006B7526">
        <w:rPr>
          <w:rFonts w:ascii="Times New Roman" w:hAnsi="Times New Roman"/>
          <w:bCs/>
        </w:rPr>
        <w:t xml:space="preserve">...... </w:t>
      </w:r>
      <w:proofErr w:type="gramStart"/>
      <w:r w:rsidR="001315E2" w:rsidRPr="006B7526">
        <w:rPr>
          <w:rFonts w:ascii="Times New Roman" w:hAnsi="Times New Roman"/>
          <w:bCs/>
        </w:rPr>
        <w:t>de</w:t>
      </w:r>
      <w:proofErr w:type="gramEnd"/>
      <w:r w:rsidR="001315E2" w:rsidRPr="006B7526">
        <w:rPr>
          <w:rFonts w:ascii="Times New Roman" w:hAnsi="Times New Roman"/>
          <w:bCs/>
        </w:rPr>
        <w:t xml:space="preserve"> ......................... </w:t>
      </w:r>
      <w:proofErr w:type="gramStart"/>
      <w:r w:rsidR="001315E2" w:rsidRPr="006B7526">
        <w:rPr>
          <w:rFonts w:ascii="Times New Roman" w:hAnsi="Times New Roman"/>
          <w:bCs/>
        </w:rPr>
        <w:t>de</w:t>
      </w:r>
      <w:proofErr w:type="gramEnd"/>
      <w:r w:rsidR="001315E2" w:rsidRPr="006B7526">
        <w:rPr>
          <w:rFonts w:ascii="Times New Roman" w:hAnsi="Times New Roman"/>
          <w:bCs/>
        </w:rPr>
        <w:t xml:space="preserve"> 201</w:t>
      </w:r>
      <w:r w:rsidR="00E84EC7">
        <w:rPr>
          <w:rFonts w:ascii="Times New Roman" w:hAnsi="Times New Roman"/>
          <w:bCs/>
        </w:rPr>
        <w:t>6</w:t>
      </w:r>
      <w:r w:rsidR="001315E2" w:rsidRPr="006B7526">
        <w:rPr>
          <w:rFonts w:ascii="Times New Roman" w:hAnsi="Times New Roman"/>
          <w:bCs/>
        </w:rPr>
        <w:t>.</w:t>
      </w:r>
    </w:p>
    <w:p w:rsidR="001315E2" w:rsidRPr="006B7526" w:rsidRDefault="001315E2" w:rsidP="006F2CC6">
      <w:pPr>
        <w:spacing w:line="360" w:lineRule="auto"/>
        <w:jc w:val="center"/>
        <w:rPr>
          <w:rFonts w:ascii="Times New Roman" w:hAnsi="Times New Roman"/>
          <w:bCs/>
        </w:rPr>
      </w:pPr>
    </w:p>
    <w:p w:rsidR="001315E2" w:rsidRPr="006B7526" w:rsidRDefault="001315E2" w:rsidP="00C12B2B">
      <w:pPr>
        <w:jc w:val="center"/>
        <w:rPr>
          <w:rFonts w:ascii="Times New Roman" w:hAnsi="Times New Roman"/>
          <w:bCs/>
        </w:rPr>
      </w:pPr>
    </w:p>
    <w:p w:rsidR="001315E2" w:rsidRPr="006B7526" w:rsidRDefault="001315E2" w:rsidP="00C12B2B">
      <w:pPr>
        <w:jc w:val="both"/>
        <w:rPr>
          <w:rFonts w:ascii="Times New Roman" w:hAnsi="Times New Roman"/>
          <w:bCs/>
        </w:rPr>
      </w:pPr>
      <w:r w:rsidRPr="006B7526">
        <w:rPr>
          <w:rFonts w:ascii="Times New Roman" w:hAnsi="Times New Roman"/>
          <w:bCs/>
        </w:rPr>
        <w:t xml:space="preserve"> ---------------------------------------------------                   -------------------------------------------------</w:t>
      </w:r>
    </w:p>
    <w:p w:rsidR="001315E2" w:rsidRPr="006B7526" w:rsidRDefault="001315E2" w:rsidP="00C12B2B">
      <w:pPr>
        <w:jc w:val="both"/>
        <w:rPr>
          <w:rFonts w:ascii="Times New Roman" w:hAnsi="Times New Roman"/>
          <w:bCs/>
        </w:rPr>
      </w:pPr>
      <w:r w:rsidRPr="006B7526">
        <w:rPr>
          <w:rFonts w:ascii="Times New Roman" w:hAnsi="Times New Roman"/>
          <w:bCs/>
        </w:rPr>
        <w:t xml:space="preserve">   </w:t>
      </w:r>
      <w:r w:rsidR="002A07E7">
        <w:rPr>
          <w:rFonts w:ascii="Times New Roman" w:hAnsi="Times New Roman"/>
          <w:bCs/>
        </w:rPr>
        <w:t xml:space="preserve">    </w:t>
      </w:r>
      <w:r w:rsidRPr="006B7526">
        <w:rPr>
          <w:rFonts w:ascii="Times New Roman" w:hAnsi="Times New Roman"/>
          <w:bCs/>
        </w:rPr>
        <w:t xml:space="preserve"> </w:t>
      </w:r>
      <w:r w:rsidR="002A07E7">
        <w:rPr>
          <w:rFonts w:ascii="Times New Roman" w:hAnsi="Times New Roman"/>
          <w:bCs/>
        </w:rPr>
        <w:t>GENESIO B</w:t>
      </w:r>
      <w:r w:rsidR="00801D59">
        <w:rPr>
          <w:rFonts w:ascii="Times New Roman" w:hAnsi="Times New Roman"/>
          <w:bCs/>
        </w:rPr>
        <w:t>RESSIANI</w:t>
      </w:r>
      <w:r w:rsidRPr="006B7526">
        <w:rPr>
          <w:rFonts w:ascii="Times New Roman" w:hAnsi="Times New Roman"/>
          <w:bCs/>
        </w:rPr>
        <w:tab/>
      </w:r>
      <w:r w:rsidRPr="006B7526">
        <w:rPr>
          <w:rFonts w:ascii="Times New Roman" w:hAnsi="Times New Roman"/>
          <w:bCs/>
        </w:rPr>
        <w:tab/>
      </w:r>
      <w:r w:rsidRPr="006B7526">
        <w:rPr>
          <w:rFonts w:ascii="Times New Roman" w:hAnsi="Times New Roman"/>
          <w:bCs/>
        </w:rPr>
        <w:tab/>
      </w:r>
      <w:proofErr w:type="gramStart"/>
      <w:r w:rsidRPr="006B7526">
        <w:rPr>
          <w:rFonts w:ascii="Times New Roman" w:hAnsi="Times New Roman"/>
          <w:bCs/>
        </w:rPr>
        <w:t xml:space="preserve">    </w:t>
      </w:r>
    </w:p>
    <w:p w:rsidR="001315E2" w:rsidRPr="006B7526" w:rsidRDefault="001315E2" w:rsidP="00C12B2B">
      <w:pPr>
        <w:jc w:val="both"/>
        <w:rPr>
          <w:rFonts w:ascii="Times New Roman" w:hAnsi="Times New Roman"/>
          <w:bCs/>
        </w:rPr>
      </w:pPr>
      <w:proofErr w:type="gramEnd"/>
      <w:r w:rsidRPr="006B7526">
        <w:rPr>
          <w:rFonts w:ascii="Times New Roman" w:hAnsi="Times New Roman"/>
          <w:bCs/>
        </w:rPr>
        <w:tab/>
        <w:t xml:space="preserve"> Prefeito Municipal     </w:t>
      </w:r>
      <w:r w:rsidRPr="006B7526">
        <w:rPr>
          <w:rFonts w:ascii="Times New Roman" w:hAnsi="Times New Roman"/>
          <w:bCs/>
        </w:rPr>
        <w:tab/>
      </w:r>
      <w:r w:rsidRPr="006B7526">
        <w:rPr>
          <w:rFonts w:ascii="Times New Roman" w:hAnsi="Times New Roman"/>
          <w:bCs/>
        </w:rPr>
        <w:tab/>
        <w:t xml:space="preserve"> </w:t>
      </w:r>
      <w:r w:rsidRPr="006B7526">
        <w:rPr>
          <w:rFonts w:ascii="Times New Roman" w:hAnsi="Times New Roman"/>
          <w:bCs/>
        </w:rPr>
        <w:tab/>
      </w:r>
      <w:r w:rsidRPr="006B7526">
        <w:rPr>
          <w:rFonts w:ascii="Times New Roman" w:hAnsi="Times New Roman"/>
          <w:bCs/>
        </w:rPr>
        <w:tab/>
        <w:t xml:space="preserve">                Contratada                            </w:t>
      </w:r>
    </w:p>
    <w:p w:rsidR="001315E2" w:rsidRPr="006B7526" w:rsidRDefault="001315E2" w:rsidP="00C12B2B">
      <w:pPr>
        <w:jc w:val="both"/>
        <w:rPr>
          <w:rFonts w:ascii="Times New Roman" w:hAnsi="Times New Roman"/>
          <w:bCs/>
        </w:rPr>
      </w:pPr>
      <w:r w:rsidRPr="006B7526">
        <w:rPr>
          <w:rFonts w:ascii="Times New Roman" w:hAnsi="Times New Roman"/>
          <w:bCs/>
        </w:rPr>
        <w:t xml:space="preserve">                                   </w:t>
      </w:r>
    </w:p>
    <w:p w:rsidR="001315E2" w:rsidRPr="006B7526" w:rsidRDefault="001315E2" w:rsidP="00C12B2B">
      <w:pPr>
        <w:jc w:val="both"/>
        <w:rPr>
          <w:rFonts w:ascii="Times New Roman" w:hAnsi="Times New Roman"/>
          <w:bCs/>
        </w:rPr>
      </w:pPr>
    </w:p>
    <w:p w:rsidR="001315E2" w:rsidRPr="006B7526" w:rsidRDefault="001315E2" w:rsidP="00C12B2B">
      <w:pPr>
        <w:jc w:val="both"/>
        <w:rPr>
          <w:rFonts w:ascii="Times New Roman" w:hAnsi="Times New Roman"/>
          <w:bCs/>
        </w:rPr>
      </w:pPr>
      <w:r w:rsidRPr="006B7526">
        <w:rPr>
          <w:rFonts w:ascii="Times New Roman" w:hAnsi="Times New Roman"/>
          <w:bCs/>
        </w:rPr>
        <w:t xml:space="preserve"> TESTEMUNHAS:</w:t>
      </w:r>
    </w:p>
    <w:p w:rsidR="001315E2" w:rsidRPr="006B7526" w:rsidRDefault="001315E2" w:rsidP="00C12B2B">
      <w:pPr>
        <w:jc w:val="both"/>
        <w:rPr>
          <w:rFonts w:ascii="Times New Roman" w:hAnsi="Times New Roman"/>
          <w:bCs/>
        </w:rPr>
      </w:pPr>
    </w:p>
    <w:p w:rsidR="001315E2" w:rsidRPr="006B7526" w:rsidRDefault="001315E2" w:rsidP="00C12B2B">
      <w:pPr>
        <w:jc w:val="both"/>
        <w:rPr>
          <w:rFonts w:ascii="Times New Roman" w:hAnsi="Times New Roman"/>
          <w:bCs/>
        </w:rPr>
      </w:pPr>
      <w:r w:rsidRPr="006B7526">
        <w:rPr>
          <w:rFonts w:ascii="Times New Roman" w:hAnsi="Times New Roman"/>
          <w:bCs/>
        </w:rPr>
        <w:t xml:space="preserve">  ---------------------------------------------------------              ---------------------------------------------------</w:t>
      </w:r>
    </w:p>
    <w:p w:rsidR="001315E2" w:rsidRPr="006B7526" w:rsidRDefault="001315E2" w:rsidP="00C12B2B">
      <w:pPr>
        <w:jc w:val="both"/>
        <w:rPr>
          <w:rFonts w:ascii="Times New Roman" w:hAnsi="Times New Roman"/>
          <w:bCs/>
        </w:rPr>
      </w:pPr>
      <w:r w:rsidRPr="006B7526">
        <w:rPr>
          <w:rFonts w:ascii="Times New Roman" w:hAnsi="Times New Roman"/>
          <w:bCs/>
        </w:rPr>
        <w:t xml:space="preserve">  1-                                                                                       2-</w:t>
      </w:r>
    </w:p>
    <w:p w:rsidR="001315E2" w:rsidRPr="006B7526" w:rsidRDefault="001315E2" w:rsidP="00C12B2B">
      <w:pPr>
        <w:jc w:val="both"/>
        <w:rPr>
          <w:rFonts w:ascii="Times New Roman" w:hAnsi="Times New Roman"/>
          <w:bCs/>
        </w:rPr>
      </w:pPr>
      <w:r w:rsidRPr="006B7526">
        <w:rPr>
          <w:rFonts w:ascii="Times New Roman" w:hAnsi="Times New Roman"/>
          <w:bCs/>
        </w:rPr>
        <w:t xml:space="preserve">  CPF                                                                                   </w:t>
      </w:r>
      <w:proofErr w:type="spellStart"/>
      <w:r w:rsidRPr="006B7526">
        <w:rPr>
          <w:rFonts w:ascii="Times New Roman" w:hAnsi="Times New Roman"/>
          <w:bCs/>
        </w:rPr>
        <w:t>CPF</w:t>
      </w:r>
      <w:proofErr w:type="spellEnd"/>
    </w:p>
    <w:p w:rsidR="001315E2" w:rsidRPr="006B7526" w:rsidRDefault="001315E2" w:rsidP="00C12B2B">
      <w:pPr>
        <w:ind w:left="5222"/>
        <w:jc w:val="both"/>
        <w:rPr>
          <w:rFonts w:ascii="Times New Roman" w:hAnsi="Times New Roman"/>
        </w:rPr>
      </w:pPr>
      <w:r w:rsidRPr="006B7526">
        <w:rPr>
          <w:rFonts w:ascii="Times New Roman" w:hAnsi="Times New Roman"/>
        </w:rPr>
        <w:t xml:space="preserve">                                </w:t>
      </w:r>
    </w:p>
    <w:p w:rsidR="001315E2" w:rsidRPr="006B7526" w:rsidRDefault="001315E2" w:rsidP="00C12B2B">
      <w:pPr>
        <w:ind w:left="5222"/>
        <w:jc w:val="right"/>
        <w:rPr>
          <w:rFonts w:ascii="Times New Roman" w:hAnsi="Times New Roman"/>
        </w:rPr>
      </w:pPr>
      <w:r w:rsidRPr="006B7526">
        <w:rPr>
          <w:rFonts w:ascii="Times New Roman" w:hAnsi="Times New Roman"/>
        </w:rPr>
        <w:t xml:space="preserve">                         </w:t>
      </w:r>
    </w:p>
    <w:p w:rsidR="001315E2" w:rsidRPr="006B7526" w:rsidRDefault="001315E2" w:rsidP="00C12B2B">
      <w:pPr>
        <w:ind w:left="5222"/>
        <w:jc w:val="right"/>
        <w:rPr>
          <w:rFonts w:ascii="Times New Roman" w:hAnsi="Times New Roman"/>
        </w:rPr>
      </w:pPr>
      <w:r w:rsidRPr="006B7526">
        <w:rPr>
          <w:rFonts w:ascii="Times New Roman" w:hAnsi="Times New Roman"/>
        </w:rPr>
        <w:t xml:space="preserve">Visto </w:t>
      </w:r>
      <w:proofErr w:type="spellStart"/>
      <w:r w:rsidR="002A07E7">
        <w:rPr>
          <w:rFonts w:ascii="Times New Roman" w:hAnsi="Times New Roman"/>
        </w:rPr>
        <w:t>Jurídio</w:t>
      </w:r>
      <w:proofErr w:type="spellEnd"/>
    </w:p>
    <w:p w:rsidR="001315E2" w:rsidRPr="006B7526" w:rsidRDefault="001315E2" w:rsidP="00C12B2B">
      <w:pPr>
        <w:ind w:left="5222"/>
        <w:jc w:val="both"/>
        <w:rPr>
          <w:rFonts w:ascii="Times New Roman" w:hAnsi="Times New Roman"/>
        </w:rPr>
      </w:pPr>
    </w:p>
    <w:p w:rsidR="00FD4BE9" w:rsidRPr="006B7526" w:rsidRDefault="00FD4BE9" w:rsidP="00C12B2B">
      <w:pPr>
        <w:ind w:firstLine="1418"/>
        <w:jc w:val="center"/>
        <w:rPr>
          <w:rFonts w:ascii="Times New Roman" w:hAnsi="Times New Roman"/>
        </w:rPr>
      </w:pPr>
    </w:p>
    <w:sectPr w:rsidR="00FD4BE9" w:rsidRPr="006B7526" w:rsidSect="0022185C">
      <w:headerReference w:type="default" r:id="rId9"/>
      <w:footerReference w:type="default" r:id="rId10"/>
      <w:pgSz w:w="11906" w:h="16838"/>
      <w:pgMar w:top="2268"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526" w:rsidRDefault="006B7526">
      <w:r>
        <w:separator/>
      </w:r>
    </w:p>
  </w:endnote>
  <w:endnote w:type="continuationSeparator" w:id="0">
    <w:p w:rsidR="006B7526" w:rsidRDefault="006B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26" w:rsidRPr="00562145" w:rsidRDefault="006B7526" w:rsidP="006B7526">
    <w:pPr>
      <w:pStyle w:val="Rodap"/>
      <w:jc w:val="center"/>
      <w:rPr>
        <w:rFonts w:ascii="Arial" w:hAnsi="Arial" w:cs="Arial"/>
        <w:b/>
        <w:sz w:val="18"/>
        <w:szCs w:val="18"/>
      </w:rPr>
    </w:pPr>
    <w:r w:rsidRPr="00562145">
      <w:rPr>
        <w:rFonts w:ascii="Arial" w:hAnsi="Arial" w:cs="Arial"/>
        <w:b/>
        <w:sz w:val="18"/>
        <w:szCs w:val="18"/>
      </w:rPr>
      <w:t>Tel./Fax (49) 3625 0066</w:t>
    </w:r>
  </w:p>
  <w:p w:rsidR="006B7526" w:rsidRPr="00562145" w:rsidRDefault="0066005E" w:rsidP="006B7526">
    <w:pPr>
      <w:pStyle w:val="Rodap"/>
      <w:jc w:val="center"/>
      <w:rPr>
        <w:rFonts w:ascii="Arial" w:hAnsi="Arial" w:cs="Arial"/>
        <w:sz w:val="18"/>
        <w:szCs w:val="18"/>
      </w:rPr>
    </w:pPr>
    <w:hyperlink r:id="rId1" w:history="1">
      <w:r w:rsidR="006B7526" w:rsidRPr="00562145">
        <w:rPr>
          <w:rStyle w:val="Hyperlink"/>
          <w:rFonts w:ascii="Arial" w:hAnsi="Arial" w:cs="Arial"/>
          <w:b/>
          <w:sz w:val="18"/>
          <w:szCs w:val="18"/>
        </w:rPr>
        <w:t>www.belmonte.sc.gov.br</w:t>
      </w:r>
    </w:hyperlink>
    <w:r w:rsidR="006B7526" w:rsidRPr="00562145">
      <w:rPr>
        <w:rFonts w:ascii="Arial" w:hAnsi="Arial" w:cs="Arial"/>
        <w:sz w:val="18"/>
        <w:szCs w:val="18"/>
      </w:rPr>
      <w:t xml:space="preserve"> - e-mail: </w:t>
    </w:r>
    <w:hyperlink r:id="rId2" w:history="1">
      <w:r w:rsidR="006B7526" w:rsidRPr="00562145">
        <w:rPr>
          <w:rStyle w:val="Hyperlink"/>
          <w:rFonts w:ascii="Arial" w:hAnsi="Arial" w:cs="Arial"/>
          <w:b/>
          <w:sz w:val="18"/>
          <w:szCs w:val="18"/>
        </w:rPr>
        <w:t>belmonte@belmonte.sc.gov.br</w:t>
      </w:r>
    </w:hyperlink>
  </w:p>
  <w:p w:rsidR="006B7526" w:rsidRPr="00562145" w:rsidRDefault="006B7526" w:rsidP="006B7526">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6B7526" w:rsidRDefault="006B75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526" w:rsidRDefault="006B7526">
      <w:r>
        <w:separator/>
      </w:r>
    </w:p>
  </w:footnote>
  <w:footnote w:type="continuationSeparator" w:id="0">
    <w:p w:rsidR="006B7526" w:rsidRDefault="006B7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6B7526" w:rsidTr="00A907A7">
      <w:trPr>
        <w:trHeight w:val="1560"/>
      </w:trPr>
      <w:tc>
        <w:tcPr>
          <w:tcW w:w="2978" w:type="dxa"/>
          <w:shd w:val="clear" w:color="auto" w:fill="auto"/>
          <w:vAlign w:val="center"/>
        </w:tcPr>
        <w:p w:rsidR="006B7526" w:rsidRPr="006E0AB1" w:rsidRDefault="006B7526" w:rsidP="006B7526">
          <w:pPr>
            <w:pStyle w:val="Cabealho"/>
            <w:jc w:val="center"/>
          </w:pPr>
          <w:r>
            <w:rPr>
              <w:noProof/>
            </w:rPr>
            <w:drawing>
              <wp:inline distT="0" distB="0" distL="0" distR="0" wp14:anchorId="0084D1FC" wp14:editId="02786EBE">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6B7526" w:rsidRPr="006E0AB1" w:rsidRDefault="006B7526" w:rsidP="006B7526">
          <w:pPr>
            <w:pStyle w:val="Cabealho"/>
            <w:ind w:left="-567"/>
            <w:rPr>
              <w:sz w:val="28"/>
              <w:szCs w:val="28"/>
            </w:rPr>
          </w:pPr>
        </w:p>
        <w:p w:rsidR="006B7526" w:rsidRPr="006E0AB1" w:rsidRDefault="006B7526" w:rsidP="006B7526">
          <w:pPr>
            <w:pStyle w:val="Cabealho"/>
            <w:ind w:left="33"/>
            <w:rPr>
              <w:sz w:val="14"/>
              <w:szCs w:val="14"/>
            </w:rPr>
          </w:pPr>
        </w:p>
        <w:p w:rsidR="006B7526" w:rsidRPr="006E0AB1" w:rsidRDefault="006B7526" w:rsidP="006B7526">
          <w:pPr>
            <w:pStyle w:val="Cabealho"/>
            <w:ind w:left="33"/>
            <w:rPr>
              <w:rFonts w:ascii="Arial" w:hAnsi="Arial" w:cs="Arial"/>
              <w:sz w:val="32"/>
              <w:szCs w:val="32"/>
            </w:rPr>
          </w:pPr>
          <w:r w:rsidRPr="006E0AB1">
            <w:rPr>
              <w:rFonts w:ascii="Arial" w:hAnsi="Arial" w:cs="Arial"/>
              <w:sz w:val="32"/>
              <w:szCs w:val="32"/>
            </w:rPr>
            <w:t>Estado de Santa Catarina</w:t>
          </w:r>
        </w:p>
        <w:p w:rsidR="006B7526" w:rsidRPr="006E0AB1" w:rsidRDefault="006B7526" w:rsidP="006B7526">
          <w:pPr>
            <w:pStyle w:val="Cabealho"/>
            <w:ind w:left="33"/>
            <w:rPr>
              <w:b/>
            </w:rPr>
          </w:pPr>
          <w:r w:rsidRPr="006E0AB1">
            <w:rPr>
              <w:rFonts w:ascii="Arial" w:hAnsi="Arial" w:cs="Arial"/>
              <w:b/>
              <w:sz w:val="32"/>
              <w:szCs w:val="32"/>
            </w:rPr>
            <w:t>MUNICÍPIO DE BELMONTE</w:t>
          </w:r>
        </w:p>
      </w:tc>
    </w:tr>
  </w:tbl>
  <w:p w:rsidR="006B7526" w:rsidRDefault="006B7526" w:rsidP="006B7526">
    <w:pPr>
      <w:pStyle w:val="Cabealho"/>
      <w:ind w:left="-993"/>
    </w:pPr>
  </w:p>
  <w:p w:rsidR="006B7526" w:rsidRDefault="006B7526" w:rsidP="006B7526">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E2AF7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2D00672"/>
    <w:multiLevelType w:val="hybridMultilevel"/>
    <w:tmpl w:val="0008B1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CF5B71"/>
    <w:multiLevelType w:val="hybridMultilevel"/>
    <w:tmpl w:val="9BC66E8A"/>
    <w:lvl w:ilvl="0" w:tplc="04160001">
      <w:start w:val="1"/>
      <w:numFmt w:val="bullet"/>
      <w:lvlText w:val=""/>
      <w:lvlJc w:val="left"/>
      <w:pPr>
        <w:tabs>
          <w:tab w:val="num" w:pos="2874"/>
        </w:tabs>
        <w:ind w:left="2874" w:hanging="360"/>
      </w:pPr>
      <w:rPr>
        <w:rFonts w:ascii="Symbol" w:hAnsi="Symbol" w:hint="default"/>
      </w:rPr>
    </w:lvl>
    <w:lvl w:ilvl="1" w:tplc="04160003">
      <w:start w:val="1"/>
      <w:numFmt w:val="bullet"/>
      <w:lvlText w:val="o"/>
      <w:lvlJc w:val="left"/>
      <w:pPr>
        <w:tabs>
          <w:tab w:val="num" w:pos="3594"/>
        </w:tabs>
        <w:ind w:left="3594" w:hanging="360"/>
      </w:pPr>
      <w:rPr>
        <w:rFonts w:ascii="Courier New" w:hAnsi="Courier New" w:cs="Courier New" w:hint="default"/>
      </w:rPr>
    </w:lvl>
    <w:lvl w:ilvl="2" w:tplc="04160005">
      <w:start w:val="1"/>
      <w:numFmt w:val="bullet"/>
      <w:lvlText w:val=""/>
      <w:lvlJc w:val="left"/>
      <w:pPr>
        <w:tabs>
          <w:tab w:val="num" w:pos="4314"/>
        </w:tabs>
        <w:ind w:left="4314" w:hanging="360"/>
      </w:pPr>
      <w:rPr>
        <w:rFonts w:ascii="Wingdings" w:hAnsi="Wingdings" w:hint="default"/>
      </w:rPr>
    </w:lvl>
    <w:lvl w:ilvl="3" w:tplc="04160001">
      <w:start w:val="1"/>
      <w:numFmt w:val="bullet"/>
      <w:lvlText w:val=""/>
      <w:lvlJc w:val="left"/>
      <w:pPr>
        <w:tabs>
          <w:tab w:val="num" w:pos="5034"/>
        </w:tabs>
        <w:ind w:left="5034" w:hanging="360"/>
      </w:pPr>
      <w:rPr>
        <w:rFonts w:ascii="Symbol" w:hAnsi="Symbol" w:hint="default"/>
      </w:rPr>
    </w:lvl>
    <w:lvl w:ilvl="4" w:tplc="04160003">
      <w:start w:val="1"/>
      <w:numFmt w:val="bullet"/>
      <w:lvlText w:val="o"/>
      <w:lvlJc w:val="left"/>
      <w:pPr>
        <w:tabs>
          <w:tab w:val="num" w:pos="5754"/>
        </w:tabs>
        <w:ind w:left="5754" w:hanging="360"/>
      </w:pPr>
      <w:rPr>
        <w:rFonts w:ascii="Courier New" w:hAnsi="Courier New" w:cs="Courier New" w:hint="default"/>
      </w:rPr>
    </w:lvl>
    <w:lvl w:ilvl="5" w:tplc="04160005">
      <w:start w:val="1"/>
      <w:numFmt w:val="bullet"/>
      <w:lvlText w:val=""/>
      <w:lvlJc w:val="left"/>
      <w:pPr>
        <w:tabs>
          <w:tab w:val="num" w:pos="6474"/>
        </w:tabs>
        <w:ind w:left="6474" w:hanging="360"/>
      </w:pPr>
      <w:rPr>
        <w:rFonts w:ascii="Wingdings" w:hAnsi="Wingdings" w:hint="default"/>
      </w:rPr>
    </w:lvl>
    <w:lvl w:ilvl="6" w:tplc="04160001">
      <w:start w:val="1"/>
      <w:numFmt w:val="bullet"/>
      <w:lvlText w:val=""/>
      <w:lvlJc w:val="left"/>
      <w:pPr>
        <w:tabs>
          <w:tab w:val="num" w:pos="7194"/>
        </w:tabs>
        <w:ind w:left="7194" w:hanging="360"/>
      </w:pPr>
      <w:rPr>
        <w:rFonts w:ascii="Symbol" w:hAnsi="Symbol" w:hint="default"/>
      </w:rPr>
    </w:lvl>
    <w:lvl w:ilvl="7" w:tplc="04160003">
      <w:start w:val="1"/>
      <w:numFmt w:val="bullet"/>
      <w:lvlText w:val="o"/>
      <w:lvlJc w:val="left"/>
      <w:pPr>
        <w:tabs>
          <w:tab w:val="num" w:pos="7914"/>
        </w:tabs>
        <w:ind w:left="7914" w:hanging="360"/>
      </w:pPr>
      <w:rPr>
        <w:rFonts w:ascii="Courier New" w:hAnsi="Courier New" w:cs="Courier New" w:hint="default"/>
      </w:rPr>
    </w:lvl>
    <w:lvl w:ilvl="8" w:tplc="04160005">
      <w:start w:val="1"/>
      <w:numFmt w:val="bullet"/>
      <w:lvlText w:val=""/>
      <w:lvlJc w:val="left"/>
      <w:pPr>
        <w:tabs>
          <w:tab w:val="num" w:pos="8634"/>
        </w:tabs>
        <w:ind w:left="8634" w:hanging="360"/>
      </w:pPr>
      <w:rPr>
        <w:rFonts w:ascii="Wingdings" w:hAnsi="Wingdings" w:hint="default"/>
      </w:rPr>
    </w:lvl>
  </w:abstractNum>
  <w:abstractNum w:abstractNumId="4">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153E2896"/>
    <w:multiLevelType w:val="hybridMultilevel"/>
    <w:tmpl w:val="9A8EA73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434E3C3F"/>
    <w:multiLevelType w:val="hybridMultilevel"/>
    <w:tmpl w:val="0C624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2907A3"/>
    <w:multiLevelType w:val="hybridMultilevel"/>
    <w:tmpl w:val="5C6AE6D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8B"/>
    <w:rsid w:val="00054712"/>
    <w:rsid w:val="0008104D"/>
    <w:rsid w:val="000D248B"/>
    <w:rsid w:val="000F35EF"/>
    <w:rsid w:val="001315E2"/>
    <w:rsid w:val="001810B1"/>
    <w:rsid w:val="0022185C"/>
    <w:rsid w:val="00222877"/>
    <w:rsid w:val="00235C98"/>
    <w:rsid w:val="002A07E7"/>
    <w:rsid w:val="003662AF"/>
    <w:rsid w:val="003C0002"/>
    <w:rsid w:val="003F5F8E"/>
    <w:rsid w:val="00475FF0"/>
    <w:rsid w:val="00477F46"/>
    <w:rsid w:val="00587BEF"/>
    <w:rsid w:val="005B00DD"/>
    <w:rsid w:val="005C2823"/>
    <w:rsid w:val="005D5922"/>
    <w:rsid w:val="005E742C"/>
    <w:rsid w:val="00620D37"/>
    <w:rsid w:val="00663F9F"/>
    <w:rsid w:val="006877EA"/>
    <w:rsid w:val="006A0713"/>
    <w:rsid w:val="006A0FC0"/>
    <w:rsid w:val="006B069D"/>
    <w:rsid w:val="006B7526"/>
    <w:rsid w:val="006D00FB"/>
    <w:rsid w:val="006E7D88"/>
    <w:rsid w:val="006F2CC6"/>
    <w:rsid w:val="00772546"/>
    <w:rsid w:val="007851FD"/>
    <w:rsid w:val="0078679B"/>
    <w:rsid w:val="00801D59"/>
    <w:rsid w:val="008B4600"/>
    <w:rsid w:val="008C430F"/>
    <w:rsid w:val="008E6E6D"/>
    <w:rsid w:val="008F0CB1"/>
    <w:rsid w:val="009021B7"/>
    <w:rsid w:val="00A217F3"/>
    <w:rsid w:val="00A8301F"/>
    <w:rsid w:val="00A907A7"/>
    <w:rsid w:val="00B0167E"/>
    <w:rsid w:val="00B464BB"/>
    <w:rsid w:val="00B62EDA"/>
    <w:rsid w:val="00B63466"/>
    <w:rsid w:val="00C12B2B"/>
    <w:rsid w:val="00C6721D"/>
    <w:rsid w:val="00C84F87"/>
    <w:rsid w:val="00CD5F3D"/>
    <w:rsid w:val="00CF1E3E"/>
    <w:rsid w:val="00D90AB4"/>
    <w:rsid w:val="00E10B50"/>
    <w:rsid w:val="00E11016"/>
    <w:rsid w:val="00E26E0C"/>
    <w:rsid w:val="00E77356"/>
    <w:rsid w:val="00E84EC7"/>
    <w:rsid w:val="00FD4B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C7"/>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1315E2"/>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1315E2"/>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1315E2"/>
    <w:pPr>
      <w:numPr>
        <w:numId w:val="8"/>
      </w:numPr>
      <w:contextualSpacing/>
      <w:textAlignment w:val="auto"/>
    </w:pPr>
  </w:style>
  <w:style w:type="paragraph" w:customStyle="1" w:styleId="Estilo1">
    <w:name w:val="Estilo1"/>
    <w:basedOn w:val="Normal"/>
    <w:rsid w:val="001315E2"/>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1315E2"/>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1315E2"/>
    <w:pPr>
      <w:textAlignment w:val="auto"/>
    </w:pPr>
    <w:rPr>
      <w:rFonts w:ascii="Times New Roman" w:hAnsi="Times New Roman"/>
      <w:sz w:val="24"/>
    </w:rPr>
  </w:style>
  <w:style w:type="paragraph" w:customStyle="1" w:styleId="Estilo2">
    <w:name w:val="Estilo2"/>
    <w:basedOn w:val="Normal"/>
    <w:rsid w:val="001315E2"/>
    <w:pPr>
      <w:overflowPunct/>
      <w:autoSpaceDE/>
      <w:autoSpaceDN/>
      <w:adjustRightInd/>
      <w:snapToGrid w:val="0"/>
      <w:ind w:left="2694" w:hanging="284"/>
      <w:jc w:val="both"/>
      <w:textAlignment w:val="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C7"/>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1315E2"/>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1315E2"/>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1315E2"/>
    <w:pPr>
      <w:numPr>
        <w:numId w:val="8"/>
      </w:numPr>
      <w:contextualSpacing/>
      <w:textAlignment w:val="auto"/>
    </w:pPr>
  </w:style>
  <w:style w:type="paragraph" w:customStyle="1" w:styleId="Estilo1">
    <w:name w:val="Estilo1"/>
    <w:basedOn w:val="Normal"/>
    <w:rsid w:val="001315E2"/>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1315E2"/>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1315E2"/>
    <w:pPr>
      <w:textAlignment w:val="auto"/>
    </w:pPr>
    <w:rPr>
      <w:rFonts w:ascii="Times New Roman" w:hAnsi="Times New Roman"/>
      <w:sz w:val="24"/>
    </w:rPr>
  </w:style>
  <w:style w:type="paragraph" w:customStyle="1" w:styleId="Estilo2">
    <w:name w:val="Estilo2"/>
    <w:basedOn w:val="Normal"/>
    <w:rsid w:val="001315E2"/>
    <w:pPr>
      <w:overflowPunct/>
      <w:autoSpaceDE/>
      <w:autoSpaceDN/>
      <w:adjustRightInd/>
      <w:snapToGrid w:val="0"/>
      <w:ind w:left="2694" w:hanging="284"/>
      <w:jc w:val="both"/>
      <w:textAlignment w:val="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04709">
      <w:bodyDiv w:val="1"/>
      <w:marLeft w:val="0"/>
      <w:marRight w:val="0"/>
      <w:marTop w:val="0"/>
      <w:marBottom w:val="0"/>
      <w:divBdr>
        <w:top w:val="none" w:sz="0" w:space="0" w:color="auto"/>
        <w:left w:val="none" w:sz="0" w:space="0" w:color="auto"/>
        <w:bottom w:val="none" w:sz="0" w:space="0" w:color="auto"/>
        <w:right w:val="none" w:sz="0" w:space="0" w:color="auto"/>
      </w:divBdr>
    </w:div>
    <w:div w:id="369650338">
      <w:bodyDiv w:val="1"/>
      <w:marLeft w:val="0"/>
      <w:marRight w:val="0"/>
      <w:marTop w:val="0"/>
      <w:marBottom w:val="0"/>
      <w:divBdr>
        <w:top w:val="none" w:sz="0" w:space="0" w:color="auto"/>
        <w:left w:val="none" w:sz="0" w:space="0" w:color="auto"/>
        <w:bottom w:val="none" w:sz="0" w:space="0" w:color="auto"/>
        <w:right w:val="none" w:sz="0" w:space="0" w:color="auto"/>
      </w:divBdr>
    </w:div>
    <w:div w:id="653724493">
      <w:bodyDiv w:val="1"/>
      <w:marLeft w:val="0"/>
      <w:marRight w:val="0"/>
      <w:marTop w:val="0"/>
      <w:marBottom w:val="0"/>
      <w:divBdr>
        <w:top w:val="none" w:sz="0" w:space="0" w:color="auto"/>
        <w:left w:val="none" w:sz="0" w:space="0" w:color="auto"/>
        <w:bottom w:val="none" w:sz="0" w:space="0" w:color="auto"/>
        <w:right w:val="none" w:sz="0" w:space="0" w:color="auto"/>
      </w:divBdr>
    </w:div>
    <w:div w:id="808934240">
      <w:bodyDiv w:val="1"/>
      <w:marLeft w:val="0"/>
      <w:marRight w:val="0"/>
      <w:marTop w:val="0"/>
      <w:marBottom w:val="0"/>
      <w:divBdr>
        <w:top w:val="none" w:sz="0" w:space="0" w:color="auto"/>
        <w:left w:val="none" w:sz="0" w:space="0" w:color="auto"/>
        <w:bottom w:val="none" w:sz="0" w:space="0" w:color="auto"/>
        <w:right w:val="none" w:sz="0" w:space="0" w:color="auto"/>
      </w:divBdr>
    </w:div>
    <w:div w:id="972832745">
      <w:bodyDiv w:val="1"/>
      <w:marLeft w:val="0"/>
      <w:marRight w:val="0"/>
      <w:marTop w:val="0"/>
      <w:marBottom w:val="0"/>
      <w:divBdr>
        <w:top w:val="none" w:sz="0" w:space="0" w:color="auto"/>
        <w:left w:val="none" w:sz="0" w:space="0" w:color="auto"/>
        <w:bottom w:val="none" w:sz="0" w:space="0" w:color="auto"/>
        <w:right w:val="none" w:sz="0" w:space="0" w:color="auto"/>
      </w:divBdr>
    </w:div>
    <w:div w:id="13864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canso.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7592</Words>
  <Characters>41003</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48499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5</cp:revision>
  <cp:lastPrinted>2014-02-18T17:51:00Z</cp:lastPrinted>
  <dcterms:created xsi:type="dcterms:W3CDTF">2016-05-05T10:59:00Z</dcterms:created>
  <dcterms:modified xsi:type="dcterms:W3CDTF">2016-05-06T19:44:00Z</dcterms:modified>
</cp:coreProperties>
</file>