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F4" w:rsidRDefault="00D42BF4" w:rsidP="00D42BF4">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08/2017</w:t>
      </w:r>
    </w:p>
    <w:p w:rsidR="00D42BF4" w:rsidRDefault="00D42BF4" w:rsidP="00D42BF4">
      <w:pPr>
        <w:pStyle w:val="Ttulo1"/>
        <w:spacing w:before="0" w:beforeAutospacing="0" w:after="0" w:afterAutospacing="0" w:line="360" w:lineRule="auto"/>
        <w:jc w:val="center"/>
        <w:rPr>
          <w:sz w:val="20"/>
          <w:szCs w:val="20"/>
          <w:lang w:val="x-none"/>
        </w:rPr>
      </w:pPr>
    </w:p>
    <w:p w:rsidR="00D42BF4" w:rsidRDefault="00D42BF4" w:rsidP="00D42BF4">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TIPO menor preço unitário por item, no dia 13</w:t>
      </w:r>
      <w:r>
        <w:rPr>
          <w:b/>
          <w:sz w:val="20"/>
          <w:szCs w:val="20"/>
        </w:rPr>
        <w:t xml:space="preserve"> de março</w:t>
      </w:r>
      <w:proofErr w:type="gramStart"/>
      <w:r>
        <w:rPr>
          <w:b/>
          <w:sz w:val="20"/>
          <w:szCs w:val="20"/>
        </w:rPr>
        <w:t xml:space="preserve">  </w:t>
      </w:r>
      <w:proofErr w:type="gramEnd"/>
      <w:r>
        <w:rPr>
          <w:b/>
          <w:sz w:val="20"/>
          <w:szCs w:val="20"/>
        </w:rPr>
        <w:t>de 2017</w:t>
      </w:r>
      <w:r>
        <w:rPr>
          <w:sz w:val="20"/>
          <w:szCs w:val="20"/>
        </w:rPr>
        <w:t xml:space="preserve">; e que para tanto </w:t>
      </w:r>
      <w:r>
        <w:rPr>
          <w:bCs/>
          <w:sz w:val="20"/>
          <w:szCs w:val="20"/>
        </w:rPr>
        <w:t>estará recebendo o credenciamento até às 14</w:t>
      </w:r>
      <w:r>
        <w:rPr>
          <w:b/>
          <w:bCs/>
          <w:sz w:val="20"/>
          <w:szCs w:val="20"/>
        </w:rPr>
        <w:t>:00 horas do dia 13</w:t>
      </w:r>
      <w:r>
        <w:rPr>
          <w:b/>
          <w:sz w:val="20"/>
          <w:szCs w:val="20"/>
        </w:rPr>
        <w:t xml:space="preserve"> de março de 2017</w:t>
      </w:r>
      <w:r>
        <w:rPr>
          <w:sz w:val="20"/>
          <w:szCs w:val="20"/>
        </w:rPr>
        <w:t xml:space="preserve">, no Departamento de Licitações,  os envelopes contendo a PROPOSTA  e DOCUMENTAÇÃO  referentes ao presente Edital, cuja </w:t>
      </w:r>
      <w:r>
        <w:rPr>
          <w:bCs/>
          <w:sz w:val="20"/>
          <w:szCs w:val="20"/>
        </w:rPr>
        <w:t>abertura das propostas dar-se-á às 1</w:t>
      </w:r>
      <w:r w:rsidR="008D685F">
        <w:rPr>
          <w:bCs/>
          <w:sz w:val="20"/>
          <w:szCs w:val="20"/>
        </w:rPr>
        <w:t>4</w:t>
      </w:r>
      <w:r>
        <w:rPr>
          <w:bCs/>
          <w:sz w:val="20"/>
          <w:szCs w:val="20"/>
        </w:rPr>
        <w:t>:00 horas do mesmo dia</w:t>
      </w:r>
      <w:r>
        <w:rPr>
          <w:sz w:val="20"/>
          <w:szCs w:val="20"/>
        </w:rPr>
        <w:t>.</w:t>
      </w:r>
    </w:p>
    <w:p w:rsidR="00D42BF4" w:rsidRDefault="00D42BF4" w:rsidP="00D42BF4">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D42BF4" w:rsidRDefault="00D42BF4" w:rsidP="00D42BF4">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D42BF4" w:rsidRDefault="00D42BF4" w:rsidP="00D42BF4">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D42BF4" w:rsidRDefault="00D42BF4" w:rsidP="00D42BF4">
      <w:pPr>
        <w:spacing w:line="360" w:lineRule="auto"/>
        <w:ind w:firstLine="708"/>
        <w:jc w:val="both"/>
        <w:rPr>
          <w:sz w:val="20"/>
          <w:szCs w:val="20"/>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D42BF4" w:rsidRDefault="00D42BF4" w:rsidP="00D42BF4">
      <w:pPr>
        <w:spacing w:line="360" w:lineRule="auto"/>
        <w:ind w:firstLine="708"/>
        <w:jc w:val="both"/>
        <w:rPr>
          <w:sz w:val="20"/>
          <w:szCs w:val="20"/>
          <w:u w:val="single"/>
        </w:rPr>
      </w:pPr>
    </w:p>
    <w:p w:rsidR="00D42BF4" w:rsidRDefault="00D42BF4" w:rsidP="00D42BF4">
      <w:pPr>
        <w:spacing w:line="360" w:lineRule="auto"/>
        <w:jc w:val="both"/>
        <w:rPr>
          <w:b/>
          <w:bCs/>
          <w:sz w:val="20"/>
          <w:szCs w:val="20"/>
        </w:rPr>
      </w:pPr>
      <w:r>
        <w:rPr>
          <w:b/>
          <w:sz w:val="20"/>
          <w:szCs w:val="20"/>
        </w:rPr>
        <w:t>1 - OBJETO</w:t>
      </w:r>
    </w:p>
    <w:p w:rsidR="00D42BF4" w:rsidRDefault="00D42BF4" w:rsidP="00D42BF4">
      <w:pPr>
        <w:pStyle w:val="Ttulo1"/>
        <w:numPr>
          <w:ilvl w:val="1"/>
          <w:numId w:val="11"/>
        </w:numPr>
        <w:spacing w:before="0" w:beforeAutospacing="0" w:after="0" w:afterAutospacing="0" w:line="360" w:lineRule="auto"/>
        <w:jc w:val="both"/>
        <w:rPr>
          <w:sz w:val="20"/>
          <w:szCs w:val="20"/>
        </w:rPr>
      </w:pPr>
      <w:r>
        <w:rPr>
          <w:b w:val="0"/>
          <w:sz w:val="20"/>
          <w:szCs w:val="20"/>
        </w:rPr>
        <w:t xml:space="preserve">O objeto do presente Edital consiste na </w:t>
      </w:r>
      <w:r>
        <w:rPr>
          <w:sz w:val="20"/>
          <w:szCs w:val="20"/>
          <w:lang w:eastAsia="pt-BR"/>
        </w:rPr>
        <w:t xml:space="preserve">aquisição de material de higiene e limpeza, copa e </w:t>
      </w:r>
      <w:proofErr w:type="spellStart"/>
      <w:proofErr w:type="gramStart"/>
      <w:r>
        <w:rPr>
          <w:sz w:val="20"/>
          <w:szCs w:val="20"/>
          <w:lang w:eastAsia="pt-BR"/>
        </w:rPr>
        <w:t>cozinha,</w:t>
      </w:r>
      <w:proofErr w:type="gramEnd"/>
      <w:r>
        <w:rPr>
          <w:sz w:val="20"/>
          <w:szCs w:val="20"/>
          <w:lang w:eastAsia="pt-BR"/>
        </w:rPr>
        <w:t>e</w:t>
      </w:r>
      <w:proofErr w:type="spellEnd"/>
      <w:r>
        <w:rPr>
          <w:sz w:val="20"/>
          <w:szCs w:val="20"/>
          <w:lang w:eastAsia="pt-BR"/>
        </w:rPr>
        <w:t xml:space="preserve"> outros materiais para suprir as necessidades das unidades nas diversas secretarias da administração municipal, conforme as especificações contidas no edital e em seus anexos.</w:t>
      </w:r>
    </w:p>
    <w:p w:rsidR="00D42BF4" w:rsidRDefault="00D42BF4" w:rsidP="00D42BF4">
      <w:pPr>
        <w:pStyle w:val="Ttulo1"/>
        <w:spacing w:before="0" w:beforeAutospacing="0" w:after="0" w:afterAutospacing="0" w:line="360" w:lineRule="auto"/>
        <w:ind w:left="360"/>
        <w:jc w:val="both"/>
        <w:rPr>
          <w:sz w:val="20"/>
          <w:szCs w:val="20"/>
        </w:rPr>
      </w:pPr>
    </w:p>
    <w:p w:rsidR="00D42BF4" w:rsidRDefault="00D42BF4" w:rsidP="00D42BF4">
      <w:pPr>
        <w:pStyle w:val="Ttulo1"/>
        <w:spacing w:before="0" w:beforeAutospacing="0" w:after="0" w:afterAutospacing="0" w:line="360" w:lineRule="auto"/>
        <w:jc w:val="both"/>
        <w:rPr>
          <w:sz w:val="20"/>
          <w:szCs w:val="20"/>
        </w:rPr>
      </w:pPr>
      <w:r>
        <w:rPr>
          <w:sz w:val="20"/>
          <w:szCs w:val="20"/>
        </w:rPr>
        <w:t>2 - CONDIÇÕES PARA PARTICIPAÇÃO E PROCEDIMENTOS</w:t>
      </w:r>
    </w:p>
    <w:p w:rsidR="00D42BF4" w:rsidRDefault="00D42BF4" w:rsidP="00D42BF4">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D42BF4" w:rsidRDefault="00D42BF4" w:rsidP="00D42BF4">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D42BF4" w:rsidRDefault="00D42BF4" w:rsidP="00D42BF4">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D42BF4" w:rsidRDefault="00D42BF4" w:rsidP="00D42BF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lastRenderedPageBreak/>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D42BF4" w:rsidRDefault="00D42BF4" w:rsidP="00D42BF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D42BF4" w:rsidRDefault="00D42BF4" w:rsidP="00D42BF4">
      <w:pPr>
        <w:spacing w:line="360" w:lineRule="auto"/>
        <w:jc w:val="both"/>
        <w:rPr>
          <w:b/>
          <w:sz w:val="20"/>
          <w:szCs w:val="20"/>
        </w:rPr>
      </w:pPr>
      <w:r>
        <w:rPr>
          <w:b/>
          <w:sz w:val="20"/>
          <w:szCs w:val="20"/>
        </w:rPr>
        <w:t>3 - DA APRESENTAÇÃO DOS ENVELOPES</w:t>
      </w:r>
    </w:p>
    <w:p w:rsidR="00D42BF4" w:rsidRDefault="00D42BF4" w:rsidP="00D42BF4">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D42BF4" w:rsidRDefault="00D42BF4" w:rsidP="00D42BF4">
      <w:pPr>
        <w:jc w:val="both"/>
        <w:rPr>
          <w:b/>
          <w:sz w:val="20"/>
          <w:szCs w:val="20"/>
        </w:rPr>
      </w:pPr>
      <w:r>
        <w:rPr>
          <w:b/>
          <w:sz w:val="20"/>
          <w:szCs w:val="20"/>
        </w:rPr>
        <w:t>AO MUNICIPIO DE BELMONTE.</w:t>
      </w:r>
    </w:p>
    <w:p w:rsidR="00D42BF4" w:rsidRDefault="00D42BF4" w:rsidP="00D42BF4">
      <w:pPr>
        <w:jc w:val="both"/>
        <w:rPr>
          <w:b/>
          <w:sz w:val="20"/>
          <w:szCs w:val="20"/>
        </w:rPr>
      </w:pPr>
      <w:r>
        <w:rPr>
          <w:b/>
          <w:sz w:val="20"/>
          <w:szCs w:val="20"/>
        </w:rPr>
        <w:t>ENVELOPE 1 – PROPOSTA</w:t>
      </w:r>
    </w:p>
    <w:p w:rsidR="00D42BF4" w:rsidRDefault="00D42BF4" w:rsidP="00D42BF4">
      <w:pPr>
        <w:jc w:val="both"/>
        <w:rPr>
          <w:b/>
          <w:sz w:val="20"/>
          <w:szCs w:val="20"/>
        </w:rPr>
      </w:pPr>
      <w:r>
        <w:rPr>
          <w:b/>
          <w:sz w:val="20"/>
          <w:szCs w:val="20"/>
        </w:rPr>
        <w:t>PREGÃO Nº 08/2017</w:t>
      </w:r>
    </w:p>
    <w:p w:rsidR="00D42BF4" w:rsidRDefault="00D42BF4" w:rsidP="00D42BF4">
      <w:pPr>
        <w:spacing w:line="360" w:lineRule="auto"/>
        <w:jc w:val="both"/>
        <w:rPr>
          <w:b/>
          <w:sz w:val="20"/>
          <w:szCs w:val="20"/>
        </w:rPr>
      </w:pPr>
      <w:r>
        <w:rPr>
          <w:b/>
          <w:sz w:val="20"/>
          <w:szCs w:val="20"/>
        </w:rPr>
        <w:t>EMPRESA:</w:t>
      </w:r>
    </w:p>
    <w:p w:rsidR="00D42BF4" w:rsidRDefault="00D42BF4" w:rsidP="00D42BF4">
      <w:pPr>
        <w:jc w:val="both"/>
        <w:rPr>
          <w:b/>
          <w:sz w:val="20"/>
          <w:szCs w:val="20"/>
        </w:rPr>
      </w:pPr>
      <w:r>
        <w:rPr>
          <w:b/>
          <w:sz w:val="20"/>
          <w:szCs w:val="20"/>
        </w:rPr>
        <w:t>AO MUNICIPIO DE BELMONTE.</w:t>
      </w:r>
    </w:p>
    <w:p w:rsidR="00D42BF4" w:rsidRDefault="00D42BF4" w:rsidP="00D42BF4">
      <w:pPr>
        <w:jc w:val="both"/>
        <w:rPr>
          <w:b/>
          <w:sz w:val="20"/>
          <w:szCs w:val="20"/>
        </w:rPr>
      </w:pPr>
      <w:r>
        <w:rPr>
          <w:b/>
          <w:sz w:val="20"/>
          <w:szCs w:val="20"/>
        </w:rPr>
        <w:t>ENVELOPE 2 – DOCUMENTAÇÃO</w:t>
      </w:r>
    </w:p>
    <w:p w:rsidR="00D42BF4" w:rsidRDefault="00D42BF4" w:rsidP="00D42BF4">
      <w:pPr>
        <w:jc w:val="both"/>
        <w:rPr>
          <w:b/>
          <w:sz w:val="20"/>
          <w:szCs w:val="20"/>
        </w:rPr>
      </w:pPr>
      <w:r>
        <w:rPr>
          <w:b/>
          <w:sz w:val="20"/>
          <w:szCs w:val="20"/>
        </w:rPr>
        <w:t>PREGÃO Nº</w:t>
      </w:r>
      <w:proofErr w:type="gramStart"/>
      <w:r>
        <w:rPr>
          <w:b/>
          <w:sz w:val="20"/>
          <w:szCs w:val="20"/>
        </w:rPr>
        <w:t xml:space="preserve">   </w:t>
      </w:r>
      <w:proofErr w:type="gramEnd"/>
      <w:r>
        <w:rPr>
          <w:b/>
          <w:sz w:val="20"/>
          <w:szCs w:val="20"/>
        </w:rPr>
        <w:t>08/2017</w:t>
      </w:r>
    </w:p>
    <w:p w:rsidR="00D42BF4" w:rsidRDefault="00D42BF4" w:rsidP="00D42BF4">
      <w:pPr>
        <w:jc w:val="both"/>
        <w:rPr>
          <w:b/>
          <w:sz w:val="20"/>
          <w:szCs w:val="20"/>
        </w:rPr>
      </w:pPr>
      <w:r>
        <w:rPr>
          <w:b/>
          <w:sz w:val="20"/>
          <w:szCs w:val="20"/>
        </w:rPr>
        <w:t>EMPRESA:</w:t>
      </w:r>
    </w:p>
    <w:p w:rsidR="00D42BF4" w:rsidRDefault="00D42BF4" w:rsidP="00D42BF4">
      <w:pPr>
        <w:spacing w:line="360" w:lineRule="auto"/>
        <w:jc w:val="both"/>
        <w:outlineLvl w:val="0"/>
        <w:rPr>
          <w:b/>
          <w:sz w:val="20"/>
          <w:szCs w:val="20"/>
        </w:rPr>
      </w:pPr>
    </w:p>
    <w:p w:rsidR="00D42BF4" w:rsidRDefault="00D42BF4" w:rsidP="00D42BF4">
      <w:pPr>
        <w:spacing w:line="360" w:lineRule="auto"/>
        <w:jc w:val="both"/>
        <w:outlineLvl w:val="0"/>
        <w:rPr>
          <w:b/>
          <w:sz w:val="20"/>
          <w:szCs w:val="20"/>
        </w:rPr>
      </w:pPr>
      <w:r>
        <w:rPr>
          <w:b/>
          <w:sz w:val="20"/>
          <w:szCs w:val="20"/>
        </w:rPr>
        <w:t xml:space="preserve">4 – DA VALIDADE DO REGISTRO DE PREÇOS </w:t>
      </w:r>
    </w:p>
    <w:p w:rsidR="00D42BF4" w:rsidRDefault="00D42BF4" w:rsidP="00D42BF4">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D42BF4" w:rsidRDefault="00D42BF4" w:rsidP="00D42BF4">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D42BF4" w:rsidRDefault="00D42BF4" w:rsidP="00D42BF4">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D42BF4" w:rsidRDefault="00D42BF4" w:rsidP="00D42BF4">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D42BF4" w:rsidRDefault="00D42BF4" w:rsidP="00D42BF4">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D42BF4" w:rsidRDefault="00D42BF4" w:rsidP="00D42BF4">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D42BF4" w:rsidRDefault="00D42BF4" w:rsidP="00D42BF4">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D42BF4" w:rsidRDefault="00D42BF4" w:rsidP="00D42BF4">
      <w:pPr>
        <w:pStyle w:val="Ttulo1"/>
        <w:spacing w:before="0" w:beforeAutospacing="0" w:after="0" w:afterAutospacing="0" w:line="360" w:lineRule="auto"/>
        <w:jc w:val="both"/>
        <w:rPr>
          <w:sz w:val="20"/>
          <w:szCs w:val="20"/>
        </w:rPr>
      </w:pPr>
    </w:p>
    <w:p w:rsidR="00D42BF4" w:rsidRDefault="00D42BF4" w:rsidP="00D42BF4">
      <w:pPr>
        <w:pStyle w:val="Ttulo1"/>
        <w:spacing w:before="0" w:beforeAutospacing="0" w:after="0" w:afterAutospacing="0" w:line="360" w:lineRule="auto"/>
        <w:jc w:val="both"/>
        <w:rPr>
          <w:sz w:val="20"/>
          <w:szCs w:val="20"/>
        </w:rPr>
      </w:pPr>
    </w:p>
    <w:p w:rsidR="00D42BF4" w:rsidRDefault="00D42BF4" w:rsidP="00D42BF4">
      <w:pPr>
        <w:pStyle w:val="Ttulo1"/>
        <w:spacing w:before="0" w:beforeAutospacing="0" w:after="0" w:afterAutospacing="0" w:line="360" w:lineRule="auto"/>
        <w:jc w:val="both"/>
        <w:rPr>
          <w:sz w:val="20"/>
          <w:szCs w:val="20"/>
        </w:rPr>
      </w:pPr>
      <w:r>
        <w:rPr>
          <w:sz w:val="20"/>
          <w:szCs w:val="20"/>
        </w:rPr>
        <w:t>5 – DO CREDENCIAMENTO</w:t>
      </w:r>
    </w:p>
    <w:p w:rsidR="00D42BF4" w:rsidRDefault="00D42BF4" w:rsidP="00D42BF4">
      <w:pPr>
        <w:pStyle w:val="Ttulo1"/>
        <w:spacing w:before="0" w:beforeAutospacing="0" w:after="0" w:afterAutospacing="0" w:line="360" w:lineRule="auto"/>
        <w:jc w:val="both"/>
        <w:rPr>
          <w:sz w:val="20"/>
          <w:szCs w:val="20"/>
          <w:lang w:val="x-none"/>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D42BF4" w:rsidRDefault="00D42BF4" w:rsidP="00D42BF4">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D42BF4" w:rsidRDefault="00D42BF4" w:rsidP="00D42BF4">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D42BF4" w:rsidRDefault="00D42BF4" w:rsidP="00D42BF4">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D42BF4" w:rsidRDefault="00D42BF4" w:rsidP="00D42BF4">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D42BF4" w:rsidRDefault="00D42BF4" w:rsidP="00D42BF4">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w:t>
      </w:r>
      <w:r>
        <w:rPr>
          <w:sz w:val="20"/>
          <w:szCs w:val="20"/>
        </w:rPr>
        <w:lastRenderedPageBreak/>
        <w:t xml:space="preserve">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D42BF4" w:rsidRDefault="00D42BF4" w:rsidP="00D42BF4">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D42BF4" w:rsidRDefault="00D42BF4" w:rsidP="00D42BF4">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D42BF4" w:rsidRDefault="00D42BF4" w:rsidP="00D42BF4">
      <w:pPr>
        <w:spacing w:line="360" w:lineRule="auto"/>
        <w:jc w:val="both"/>
        <w:rPr>
          <w:bCs/>
          <w:sz w:val="20"/>
          <w:szCs w:val="20"/>
        </w:rPr>
      </w:pPr>
    </w:p>
    <w:p w:rsidR="00D42BF4" w:rsidRDefault="00D42BF4" w:rsidP="00D42BF4">
      <w:pPr>
        <w:spacing w:line="360" w:lineRule="auto"/>
        <w:jc w:val="both"/>
        <w:rPr>
          <w:b/>
          <w:bCs/>
          <w:sz w:val="20"/>
          <w:szCs w:val="20"/>
        </w:rPr>
      </w:pPr>
      <w:r>
        <w:rPr>
          <w:b/>
          <w:bCs/>
          <w:sz w:val="20"/>
          <w:szCs w:val="20"/>
        </w:rPr>
        <w:t xml:space="preserve"> 6 – DA PROPOSTA</w:t>
      </w:r>
    </w:p>
    <w:p w:rsidR="00D42BF4" w:rsidRDefault="00D42BF4" w:rsidP="00D42BF4">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D42BF4" w:rsidRDefault="00D42BF4" w:rsidP="00D42BF4">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w:t>
      </w:r>
      <w:proofErr w:type="gramStart"/>
      <w:r>
        <w:rPr>
          <w:sz w:val="20"/>
          <w:szCs w:val="20"/>
          <w:u w:val="single"/>
        </w:rPr>
        <w:t>sob pena</w:t>
      </w:r>
      <w:proofErr w:type="gramEnd"/>
      <w:r>
        <w:rPr>
          <w:sz w:val="20"/>
          <w:szCs w:val="20"/>
          <w:u w:val="single"/>
        </w:rPr>
        <w:t xml:space="preserve"> de desclassificação</w:t>
      </w:r>
      <w:r>
        <w:rPr>
          <w:sz w:val="20"/>
          <w:szCs w:val="20"/>
        </w:rPr>
        <w:t>;</w:t>
      </w:r>
    </w:p>
    <w:p w:rsidR="00D42BF4" w:rsidRDefault="00D42BF4" w:rsidP="00D42BF4">
      <w:pPr>
        <w:spacing w:line="360" w:lineRule="auto"/>
        <w:jc w:val="both"/>
        <w:rPr>
          <w:sz w:val="20"/>
          <w:szCs w:val="20"/>
        </w:rPr>
      </w:pPr>
      <w:r>
        <w:rPr>
          <w:sz w:val="20"/>
          <w:szCs w:val="20"/>
        </w:rPr>
        <w:t xml:space="preserve">6.3 – A proposta deverá ser apresentada em </w:t>
      </w:r>
      <w:proofErr w:type="gramStart"/>
      <w:r>
        <w:rPr>
          <w:sz w:val="20"/>
          <w:szCs w:val="20"/>
        </w:rPr>
        <w:t>1</w:t>
      </w:r>
      <w:proofErr w:type="gramEnd"/>
      <w:r>
        <w:rPr>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D42BF4" w:rsidRDefault="00D42BF4" w:rsidP="00D42BF4">
      <w:pPr>
        <w:numPr>
          <w:ilvl w:val="0"/>
          <w:numId w:val="1"/>
        </w:numPr>
        <w:autoSpaceDN w:val="0"/>
        <w:spacing w:after="0" w:line="360" w:lineRule="auto"/>
        <w:jc w:val="both"/>
        <w:rPr>
          <w:sz w:val="20"/>
          <w:szCs w:val="20"/>
        </w:rPr>
      </w:pPr>
      <w:r>
        <w:rPr>
          <w:sz w:val="20"/>
          <w:szCs w:val="20"/>
        </w:rPr>
        <w:t>Razão Social da empresa, endereços e n.º do CNPJ da proponente;</w:t>
      </w:r>
    </w:p>
    <w:p w:rsidR="00D42BF4" w:rsidRDefault="00D42BF4" w:rsidP="00D42BF4">
      <w:pPr>
        <w:numPr>
          <w:ilvl w:val="0"/>
          <w:numId w:val="1"/>
        </w:numPr>
        <w:autoSpaceDN w:val="0"/>
        <w:spacing w:after="0"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D42BF4" w:rsidRDefault="00D42BF4" w:rsidP="00D42BF4">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D42BF4" w:rsidRDefault="00D42BF4" w:rsidP="00D42BF4">
      <w:pPr>
        <w:spacing w:line="360" w:lineRule="auto"/>
        <w:jc w:val="both"/>
        <w:rPr>
          <w:bCs/>
          <w:sz w:val="20"/>
          <w:szCs w:val="20"/>
        </w:rPr>
      </w:pPr>
      <w:r>
        <w:rPr>
          <w:sz w:val="20"/>
          <w:szCs w:val="20"/>
        </w:rPr>
        <w:t>6.5</w:t>
      </w:r>
      <w:proofErr w:type="gramStart"/>
      <w:r>
        <w:rPr>
          <w:sz w:val="20"/>
          <w:szCs w:val="20"/>
        </w:rPr>
        <w:t xml:space="preserve">  </w:t>
      </w:r>
      <w:proofErr w:type="gramEnd"/>
      <w:r>
        <w:rPr>
          <w:b/>
          <w:bCs/>
          <w:sz w:val="20"/>
          <w:szCs w:val="20"/>
        </w:rPr>
        <w:t>–</w:t>
      </w:r>
      <w:r>
        <w:rPr>
          <w:bCs/>
          <w:sz w:val="20"/>
          <w:szCs w:val="20"/>
        </w:rPr>
        <w:t xml:space="preserve"> A proposta que apresentar preço superior ao preço máximo estabelecido, de acordo com o Anexo I, será automaticamente desclassificada;</w:t>
      </w:r>
    </w:p>
    <w:p w:rsidR="00D42BF4" w:rsidRDefault="00D42BF4" w:rsidP="00D42BF4">
      <w:pPr>
        <w:spacing w:line="360" w:lineRule="auto"/>
        <w:jc w:val="both"/>
        <w:rPr>
          <w:color w:val="000000"/>
          <w:sz w:val="20"/>
          <w:szCs w:val="20"/>
        </w:rPr>
      </w:pPr>
      <w:r>
        <w:rPr>
          <w:color w:val="000000"/>
          <w:sz w:val="20"/>
          <w:szCs w:val="20"/>
        </w:rPr>
        <w:t xml:space="preserve">6.6 - A proposta deverá ser apresentada em uma via de papel, sem emendas ou rasuras </w:t>
      </w:r>
      <w:proofErr w:type="gramStart"/>
      <w:r>
        <w:rPr>
          <w:color w:val="000000"/>
          <w:sz w:val="20"/>
          <w:szCs w:val="20"/>
        </w:rPr>
        <w:t>sob pena</w:t>
      </w:r>
      <w:proofErr w:type="gramEnd"/>
      <w:r>
        <w:rPr>
          <w:color w:val="000000"/>
          <w:sz w:val="20"/>
          <w:szCs w:val="20"/>
        </w:rPr>
        <w:t xml:space="preserve"> de desclassificação. </w:t>
      </w:r>
    </w:p>
    <w:p w:rsidR="00D42BF4" w:rsidRDefault="00D42BF4" w:rsidP="00D42BF4">
      <w:pPr>
        <w:spacing w:line="360" w:lineRule="auto"/>
        <w:jc w:val="both"/>
        <w:rPr>
          <w:sz w:val="20"/>
          <w:szCs w:val="20"/>
        </w:rPr>
      </w:pPr>
      <w:r>
        <w:rPr>
          <w:sz w:val="20"/>
          <w:szCs w:val="20"/>
        </w:rPr>
        <w:lastRenderedPageBreak/>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D42BF4" w:rsidRDefault="00D42BF4" w:rsidP="00D42BF4">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D42BF4" w:rsidRDefault="00D42BF4" w:rsidP="00D42BF4">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D42BF4" w:rsidRDefault="00D42BF4" w:rsidP="00D42BF4">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D42BF4" w:rsidRDefault="00D42BF4" w:rsidP="00D42BF4">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D42BF4" w:rsidRDefault="00D42BF4" w:rsidP="00D42BF4">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D42BF4" w:rsidRDefault="00D42BF4" w:rsidP="00D42BF4">
      <w:pPr>
        <w:spacing w:line="360" w:lineRule="auto"/>
        <w:jc w:val="both"/>
        <w:rPr>
          <w:sz w:val="20"/>
          <w:szCs w:val="20"/>
        </w:rPr>
      </w:pPr>
      <w:r>
        <w:rPr>
          <w:sz w:val="20"/>
          <w:szCs w:val="20"/>
        </w:rPr>
        <w:tab/>
      </w:r>
    </w:p>
    <w:p w:rsidR="00D42BF4" w:rsidRDefault="00D42BF4" w:rsidP="00D42BF4">
      <w:pPr>
        <w:spacing w:line="360" w:lineRule="auto"/>
        <w:jc w:val="both"/>
        <w:outlineLvl w:val="0"/>
        <w:rPr>
          <w:b/>
          <w:sz w:val="20"/>
          <w:szCs w:val="20"/>
        </w:rPr>
      </w:pPr>
      <w:r>
        <w:rPr>
          <w:b/>
          <w:sz w:val="20"/>
          <w:szCs w:val="20"/>
        </w:rPr>
        <w:t>7. DA HABILITAÇÃO</w:t>
      </w:r>
    </w:p>
    <w:p w:rsidR="00D42BF4" w:rsidRDefault="00D42BF4" w:rsidP="00D42BF4">
      <w:pPr>
        <w:spacing w:line="360" w:lineRule="auto"/>
        <w:jc w:val="both"/>
        <w:rPr>
          <w:sz w:val="20"/>
          <w:szCs w:val="20"/>
        </w:rPr>
      </w:pPr>
      <w:r>
        <w:rPr>
          <w:sz w:val="20"/>
          <w:szCs w:val="20"/>
        </w:rPr>
        <w:t>Para habilitação dos licitantes, será exigida, a documentação prevista na Lei que rege a modalidade:</w:t>
      </w:r>
    </w:p>
    <w:p w:rsidR="00D42BF4" w:rsidRDefault="00D42BF4" w:rsidP="00D42BF4">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D42BF4" w:rsidRDefault="00D42BF4" w:rsidP="00D42BF4">
      <w:pPr>
        <w:numPr>
          <w:ilvl w:val="0"/>
          <w:numId w:val="39"/>
        </w:numPr>
        <w:autoSpaceDN w:val="0"/>
        <w:spacing w:after="0"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D42BF4" w:rsidRDefault="00D42BF4" w:rsidP="00D42BF4">
      <w:pPr>
        <w:numPr>
          <w:ilvl w:val="0"/>
          <w:numId w:val="39"/>
        </w:numPr>
        <w:autoSpaceDN w:val="0"/>
        <w:spacing w:after="0" w:line="360" w:lineRule="auto"/>
        <w:jc w:val="both"/>
        <w:rPr>
          <w:sz w:val="20"/>
          <w:szCs w:val="20"/>
        </w:rPr>
      </w:pPr>
      <w:r>
        <w:rPr>
          <w:sz w:val="20"/>
          <w:szCs w:val="20"/>
        </w:rPr>
        <w:t>Prova de inscrição no Cadastro Nacional de Pessoa Jurídica - CNPJ.</w:t>
      </w:r>
    </w:p>
    <w:p w:rsidR="00D42BF4" w:rsidRDefault="00D42BF4" w:rsidP="00D42BF4">
      <w:pPr>
        <w:numPr>
          <w:ilvl w:val="0"/>
          <w:numId w:val="39"/>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D42BF4" w:rsidRDefault="00D42BF4" w:rsidP="00D42BF4">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D42BF4" w:rsidRDefault="00D42BF4" w:rsidP="00D42BF4">
      <w:pPr>
        <w:numPr>
          <w:ilvl w:val="0"/>
          <w:numId w:val="40"/>
        </w:numPr>
        <w:spacing w:after="0" w:line="360" w:lineRule="auto"/>
        <w:jc w:val="both"/>
        <w:rPr>
          <w:sz w:val="20"/>
          <w:szCs w:val="20"/>
        </w:rPr>
      </w:pPr>
      <w:r>
        <w:rPr>
          <w:sz w:val="20"/>
          <w:szCs w:val="20"/>
        </w:rPr>
        <w:t>Prova da regularidade para a Fazenda Federal, União e Previdenciárias;</w:t>
      </w:r>
    </w:p>
    <w:p w:rsidR="00D42BF4" w:rsidRDefault="00D42BF4" w:rsidP="00D42BF4">
      <w:pPr>
        <w:numPr>
          <w:ilvl w:val="0"/>
          <w:numId w:val="40"/>
        </w:numPr>
        <w:spacing w:after="0" w:line="360" w:lineRule="auto"/>
        <w:jc w:val="both"/>
        <w:rPr>
          <w:sz w:val="20"/>
          <w:szCs w:val="20"/>
        </w:rPr>
      </w:pPr>
      <w:r>
        <w:rPr>
          <w:sz w:val="20"/>
          <w:szCs w:val="20"/>
        </w:rPr>
        <w:t>Prova da regularidade para a Fazenda Estadual;</w:t>
      </w:r>
    </w:p>
    <w:p w:rsidR="00D42BF4" w:rsidRDefault="00D42BF4" w:rsidP="00D42BF4">
      <w:pPr>
        <w:numPr>
          <w:ilvl w:val="0"/>
          <w:numId w:val="40"/>
        </w:numPr>
        <w:spacing w:after="0" w:line="360" w:lineRule="auto"/>
        <w:jc w:val="both"/>
        <w:rPr>
          <w:sz w:val="20"/>
          <w:szCs w:val="20"/>
        </w:rPr>
      </w:pPr>
      <w:r>
        <w:rPr>
          <w:sz w:val="20"/>
          <w:szCs w:val="20"/>
        </w:rPr>
        <w:t>Prova da regularidade para a Fazenda</w:t>
      </w:r>
      <w:proofErr w:type="gramStart"/>
      <w:r>
        <w:rPr>
          <w:sz w:val="20"/>
          <w:szCs w:val="20"/>
        </w:rPr>
        <w:t xml:space="preserve">  </w:t>
      </w:r>
      <w:proofErr w:type="gramEnd"/>
      <w:r>
        <w:rPr>
          <w:sz w:val="20"/>
          <w:szCs w:val="20"/>
        </w:rPr>
        <w:t>Municipal do domicílio ou sede do proponente, ou outra equivalente, na forma de lei.</w:t>
      </w:r>
    </w:p>
    <w:p w:rsidR="00D42BF4" w:rsidRDefault="00D42BF4" w:rsidP="00D42BF4">
      <w:pPr>
        <w:numPr>
          <w:ilvl w:val="0"/>
          <w:numId w:val="40"/>
        </w:numPr>
        <w:spacing w:after="0" w:line="360" w:lineRule="auto"/>
        <w:jc w:val="both"/>
        <w:rPr>
          <w:sz w:val="20"/>
          <w:szCs w:val="20"/>
        </w:rPr>
      </w:pPr>
      <w:r>
        <w:rPr>
          <w:sz w:val="20"/>
          <w:szCs w:val="20"/>
        </w:rPr>
        <w:lastRenderedPageBreak/>
        <w:t xml:space="preserve">Prova de regularidade relativa ao Fundo de Garantia por Tempo de Serviço (FGTS), demonstrando situação regular no cumprimento dos encargos sociais instituídos por lei. </w:t>
      </w:r>
    </w:p>
    <w:p w:rsidR="00D42BF4" w:rsidRDefault="00D42BF4" w:rsidP="00D42BF4">
      <w:pPr>
        <w:numPr>
          <w:ilvl w:val="0"/>
          <w:numId w:val="40"/>
        </w:numPr>
        <w:spacing w:after="0" w:line="360" w:lineRule="auto"/>
        <w:jc w:val="both"/>
        <w:rPr>
          <w:sz w:val="20"/>
          <w:szCs w:val="20"/>
        </w:rPr>
      </w:pPr>
      <w:r>
        <w:rPr>
          <w:sz w:val="20"/>
          <w:szCs w:val="20"/>
        </w:rPr>
        <w:t>CNDT – Certidão Negativa de Débitos Trabalhistas, de acordo com as prerrogativas da Lei 12.440/11, com validade.</w:t>
      </w:r>
    </w:p>
    <w:p w:rsidR="00D42BF4" w:rsidRDefault="00D42BF4" w:rsidP="00D42BF4">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D42BF4" w:rsidRDefault="00D42BF4" w:rsidP="00D42BF4">
      <w:pPr>
        <w:spacing w:line="360" w:lineRule="auto"/>
        <w:jc w:val="both"/>
        <w:rPr>
          <w:sz w:val="20"/>
          <w:szCs w:val="20"/>
        </w:rPr>
      </w:pPr>
      <w:r>
        <w:rPr>
          <w:sz w:val="20"/>
          <w:szCs w:val="20"/>
        </w:rPr>
        <w:t xml:space="preserve">7.4. O envelope de documentação deste pregão que não forem abertos </w:t>
      </w:r>
      <w:proofErr w:type="gramStart"/>
      <w:r>
        <w:rPr>
          <w:sz w:val="20"/>
          <w:szCs w:val="20"/>
        </w:rPr>
        <w:t>serão devolvidos</w:t>
      </w:r>
      <w:proofErr w:type="gramEnd"/>
      <w:r>
        <w:rPr>
          <w:sz w:val="20"/>
          <w:szCs w:val="20"/>
        </w:rPr>
        <w:t xml:space="preserve"> para a proponente, no final da sessão.</w:t>
      </w:r>
    </w:p>
    <w:p w:rsidR="00D42BF4" w:rsidRDefault="00D42BF4" w:rsidP="00D42BF4">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D42BF4" w:rsidRDefault="00D42BF4" w:rsidP="00D42BF4">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nos termos da Lei Complementar nº 123/2006 (alterada pela Lei 147/2014), art. 42 e 43, § 1º,</w:t>
      </w:r>
      <w:proofErr w:type="gramStart"/>
      <w:r>
        <w:rPr>
          <w:sz w:val="20"/>
          <w:szCs w:val="20"/>
        </w:rPr>
        <w:t xml:space="preserve">  </w:t>
      </w:r>
      <w:proofErr w:type="gramEnd"/>
      <w:r>
        <w:rPr>
          <w:sz w:val="20"/>
          <w:szCs w:val="20"/>
        </w:rPr>
        <w:t xml:space="preserve">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D42BF4" w:rsidRDefault="00D42BF4" w:rsidP="00D42BF4">
      <w:pPr>
        <w:spacing w:line="360" w:lineRule="auto"/>
        <w:ind w:firstLine="708"/>
        <w:jc w:val="both"/>
        <w:rPr>
          <w:bCs/>
          <w:sz w:val="20"/>
          <w:szCs w:val="20"/>
        </w:rPr>
      </w:pPr>
      <w:r>
        <w:rPr>
          <w:bCs/>
          <w:sz w:val="20"/>
          <w:szCs w:val="20"/>
        </w:rPr>
        <w:t>7.5.2</w:t>
      </w:r>
      <w:r>
        <w:rPr>
          <w:b/>
          <w:bCs/>
          <w:sz w:val="20"/>
          <w:szCs w:val="20"/>
        </w:rPr>
        <w:t xml:space="preserve">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D42BF4" w:rsidRDefault="00D42BF4" w:rsidP="00D42BF4">
      <w:pPr>
        <w:spacing w:line="360" w:lineRule="auto"/>
        <w:jc w:val="both"/>
        <w:rPr>
          <w:sz w:val="20"/>
          <w:szCs w:val="20"/>
        </w:rPr>
      </w:pPr>
    </w:p>
    <w:p w:rsidR="00D42BF4" w:rsidRDefault="00D42BF4" w:rsidP="00D42BF4">
      <w:pPr>
        <w:spacing w:line="360" w:lineRule="auto"/>
        <w:jc w:val="both"/>
        <w:rPr>
          <w:b/>
          <w:sz w:val="20"/>
          <w:szCs w:val="20"/>
        </w:rPr>
      </w:pPr>
      <w:r>
        <w:rPr>
          <w:b/>
          <w:sz w:val="20"/>
          <w:szCs w:val="20"/>
        </w:rPr>
        <w:t>8. DO PROCEDIMENTO LICITATÓRIO</w:t>
      </w:r>
    </w:p>
    <w:p w:rsidR="00D42BF4" w:rsidRDefault="00D42BF4" w:rsidP="00D42BF4">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D42BF4" w:rsidRDefault="00D42BF4" w:rsidP="00D42BF4">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sz w:val="20"/>
          <w:szCs w:val="20"/>
        </w:rPr>
        <w:t>sob pena</w:t>
      </w:r>
      <w:proofErr w:type="gramEnd"/>
      <w:r>
        <w:rPr>
          <w:sz w:val="20"/>
          <w:szCs w:val="20"/>
        </w:rPr>
        <w:t xml:space="preserve"> de decair o direito.</w:t>
      </w:r>
    </w:p>
    <w:p w:rsidR="00D42BF4" w:rsidRDefault="00D42BF4" w:rsidP="00D42BF4">
      <w:pPr>
        <w:spacing w:line="360" w:lineRule="auto"/>
        <w:jc w:val="both"/>
        <w:rPr>
          <w:sz w:val="20"/>
          <w:szCs w:val="20"/>
        </w:rPr>
      </w:pPr>
      <w:r>
        <w:rPr>
          <w:sz w:val="20"/>
          <w:szCs w:val="20"/>
        </w:rPr>
        <w:lastRenderedPageBreak/>
        <w:t>8.3 Serão abertos primeiramente os envelopes contendo as propostas, ocasião em que será procedida à verificação da sua conformidade com os requisitos estabelecidos neste instrumento, com exceção do preço, desclassificando-se as incompatíveis.</w:t>
      </w:r>
    </w:p>
    <w:p w:rsidR="00D42BF4" w:rsidRDefault="00D42BF4" w:rsidP="00D42BF4">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D42BF4" w:rsidRDefault="00D42BF4" w:rsidP="00D42BF4">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D42BF4" w:rsidRDefault="00D42BF4" w:rsidP="00D42BF4">
      <w:pPr>
        <w:spacing w:line="360" w:lineRule="auto"/>
        <w:jc w:val="both"/>
        <w:rPr>
          <w:sz w:val="20"/>
          <w:szCs w:val="20"/>
        </w:rPr>
      </w:pPr>
      <w:proofErr w:type="gramStart"/>
      <w:r>
        <w:rPr>
          <w:sz w:val="20"/>
          <w:szCs w:val="20"/>
        </w:rPr>
        <w:t>8.6 Caso</w:t>
      </w:r>
      <w:proofErr w:type="gramEnd"/>
      <w:r>
        <w:rPr>
          <w:sz w:val="20"/>
          <w:szCs w:val="20"/>
        </w:rPr>
        <w:t xml:space="preserve"> duas ou mais propostas iniciais apresentem preços iguais, será realizado sorteio para determinação da ordem de oferta dos lances.</w:t>
      </w:r>
    </w:p>
    <w:p w:rsidR="00D42BF4" w:rsidRDefault="00D42BF4" w:rsidP="00D42BF4">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D42BF4" w:rsidRDefault="00D42BF4" w:rsidP="00D42BF4">
      <w:pPr>
        <w:spacing w:line="360" w:lineRule="auto"/>
        <w:jc w:val="both"/>
        <w:rPr>
          <w:sz w:val="20"/>
          <w:szCs w:val="20"/>
        </w:rPr>
      </w:pPr>
      <w:r>
        <w:rPr>
          <w:sz w:val="20"/>
          <w:szCs w:val="20"/>
        </w:rPr>
        <w:t xml:space="preserve">8.8 </w:t>
      </w:r>
      <w:proofErr w:type="gramStart"/>
      <w:r>
        <w:rPr>
          <w:sz w:val="20"/>
          <w:szCs w:val="20"/>
        </w:rPr>
        <w:t>É</w:t>
      </w:r>
      <w:proofErr w:type="gramEnd"/>
      <w:r>
        <w:rPr>
          <w:sz w:val="20"/>
          <w:szCs w:val="20"/>
        </w:rPr>
        <w:t xml:space="preserve"> vedada a oferta de lances com vista ao empate.</w:t>
      </w:r>
    </w:p>
    <w:p w:rsidR="00D42BF4" w:rsidRDefault="00D42BF4" w:rsidP="00D42BF4">
      <w:pPr>
        <w:spacing w:line="360" w:lineRule="auto"/>
        <w:jc w:val="both"/>
        <w:rPr>
          <w:sz w:val="20"/>
          <w:szCs w:val="20"/>
        </w:rPr>
      </w:pPr>
      <w:r>
        <w:rPr>
          <w:sz w:val="20"/>
          <w:szCs w:val="20"/>
        </w:rPr>
        <w:t xml:space="preserve">8.9 Dos lances ofertados não </w:t>
      </w:r>
      <w:proofErr w:type="gramStart"/>
      <w:r>
        <w:rPr>
          <w:sz w:val="20"/>
          <w:szCs w:val="20"/>
        </w:rPr>
        <w:t>caberá</w:t>
      </w:r>
      <w:proofErr w:type="gramEnd"/>
      <w:r>
        <w:rPr>
          <w:sz w:val="20"/>
          <w:szCs w:val="20"/>
        </w:rPr>
        <w:t xml:space="preserve"> retratação.</w:t>
      </w:r>
    </w:p>
    <w:p w:rsidR="00D42BF4" w:rsidRDefault="00D42BF4" w:rsidP="00D42BF4">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D42BF4" w:rsidRDefault="00D42BF4" w:rsidP="00D42BF4">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D42BF4" w:rsidRDefault="00D42BF4" w:rsidP="00D42BF4">
      <w:pPr>
        <w:spacing w:line="360" w:lineRule="auto"/>
        <w:jc w:val="both"/>
        <w:rPr>
          <w:sz w:val="20"/>
          <w:szCs w:val="20"/>
        </w:rPr>
      </w:pPr>
      <w:r>
        <w:rPr>
          <w:sz w:val="20"/>
          <w:szCs w:val="20"/>
        </w:rPr>
        <w:t xml:space="preserve">8.11.1 Após a etapa de lances, sendo verificada a ocorrência de empate, será </w:t>
      </w:r>
      <w:proofErr w:type="gramStart"/>
      <w:r>
        <w:rPr>
          <w:sz w:val="20"/>
          <w:szCs w:val="20"/>
        </w:rPr>
        <w:t>assegurado</w:t>
      </w:r>
      <w:proofErr w:type="gramEnd"/>
      <w:r>
        <w:rPr>
          <w:sz w:val="20"/>
          <w:szCs w:val="20"/>
        </w:rPr>
        <w:t>, como critério de desempate, preferência de contratação para as microempresas e empresas de pequeno porte, nos termos art. 44, da LC nº 123/2006 (alterada pela Lei 147/2014).</w:t>
      </w:r>
    </w:p>
    <w:p w:rsidR="00D42BF4" w:rsidRDefault="00D42BF4" w:rsidP="00D42BF4">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D42BF4" w:rsidRDefault="00D42BF4" w:rsidP="00D42BF4">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D42BF4" w:rsidRDefault="00D42BF4" w:rsidP="00D42BF4">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w:t>
      </w:r>
      <w:proofErr w:type="gramStart"/>
      <w:r>
        <w:rPr>
          <w:b/>
          <w:bCs/>
          <w:sz w:val="20"/>
          <w:szCs w:val="20"/>
        </w:rPr>
        <w:t>5</w:t>
      </w:r>
      <w:proofErr w:type="gramEnd"/>
      <w:r>
        <w:rPr>
          <w:b/>
          <w:bCs/>
          <w:sz w:val="20"/>
          <w:szCs w:val="20"/>
        </w:rPr>
        <w:t xml:space="preserve"> (cinco) </w:t>
      </w:r>
      <w:r>
        <w:rPr>
          <w:b/>
          <w:bCs/>
          <w:sz w:val="20"/>
          <w:szCs w:val="20"/>
        </w:rPr>
        <w:lastRenderedPageBreak/>
        <w:t xml:space="preserve">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D42BF4" w:rsidRDefault="00D42BF4" w:rsidP="00D42BF4">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D42BF4" w:rsidRDefault="00D42BF4" w:rsidP="00D42BF4">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D42BF4" w:rsidRDefault="00D42BF4" w:rsidP="00D42BF4">
      <w:pPr>
        <w:spacing w:line="360" w:lineRule="auto"/>
        <w:jc w:val="both"/>
        <w:rPr>
          <w:sz w:val="20"/>
          <w:szCs w:val="20"/>
        </w:rPr>
      </w:pPr>
      <w:r>
        <w:rPr>
          <w:bCs/>
          <w:sz w:val="20"/>
          <w:szCs w:val="20"/>
        </w:rPr>
        <w:t>8.11.4.</w:t>
      </w:r>
      <w:r>
        <w:rPr>
          <w:b/>
          <w:bCs/>
          <w:sz w:val="20"/>
          <w:szCs w:val="20"/>
        </w:rPr>
        <w:t xml:space="preserve"> </w:t>
      </w:r>
      <w:r>
        <w:rPr>
          <w:sz w:val="20"/>
          <w:szCs w:val="20"/>
        </w:rPr>
        <w:t xml:space="preserve">Na hipótese de </w:t>
      </w:r>
      <w:proofErr w:type="gramStart"/>
      <w:r>
        <w:rPr>
          <w:sz w:val="20"/>
          <w:szCs w:val="20"/>
        </w:rPr>
        <w:t>não-contratação</w:t>
      </w:r>
      <w:proofErr w:type="gramEnd"/>
      <w:r>
        <w:rPr>
          <w:sz w:val="20"/>
          <w:szCs w:val="20"/>
        </w:rPr>
        <w:t xml:space="preserve"> nos termos previstos no subitem 8.11.1, o objeto licitado será adjudicado, após verificado o atendimento às condições de habilitação, em favor da proposta originalmente vencedora do certame.</w:t>
      </w:r>
    </w:p>
    <w:p w:rsidR="00D42BF4" w:rsidRDefault="00D42BF4" w:rsidP="00D42BF4">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D42BF4" w:rsidRDefault="00D42BF4" w:rsidP="00D42BF4">
      <w:pPr>
        <w:spacing w:line="360" w:lineRule="auto"/>
        <w:jc w:val="both"/>
        <w:rPr>
          <w:sz w:val="20"/>
          <w:szCs w:val="20"/>
        </w:rPr>
      </w:pPr>
      <w:r>
        <w:rPr>
          <w:bCs/>
          <w:sz w:val="20"/>
          <w:szCs w:val="20"/>
        </w:rPr>
        <w:t>8.12.</w:t>
      </w:r>
      <w:r>
        <w:rPr>
          <w:b/>
          <w:bCs/>
          <w:sz w:val="20"/>
          <w:szCs w:val="20"/>
        </w:rPr>
        <w:t xml:space="preserve"> </w:t>
      </w:r>
      <w:proofErr w:type="gramStart"/>
      <w:r>
        <w:rPr>
          <w:sz w:val="20"/>
          <w:szCs w:val="20"/>
        </w:rPr>
        <w:t>Caso não se realizem</w:t>
      </w:r>
      <w:proofErr w:type="gramEnd"/>
      <w:r>
        <w:rPr>
          <w:sz w:val="20"/>
          <w:szCs w:val="20"/>
        </w:rPr>
        <w:t xml:space="preserve"> lances verbais, será identificada a proposta escrita de menor preço. </w:t>
      </w:r>
    </w:p>
    <w:p w:rsidR="00D42BF4" w:rsidRDefault="00D42BF4" w:rsidP="00D42BF4">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D42BF4" w:rsidRDefault="00D42BF4" w:rsidP="00D42BF4">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D42BF4" w:rsidRDefault="00D42BF4" w:rsidP="00D42BF4">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 xml:space="preserve">prazo de até </w:t>
      </w:r>
      <w:proofErr w:type="gramStart"/>
      <w:r>
        <w:rPr>
          <w:b/>
          <w:bCs/>
          <w:sz w:val="20"/>
          <w:szCs w:val="20"/>
        </w:rPr>
        <w:t>5</w:t>
      </w:r>
      <w:proofErr w:type="gramEnd"/>
      <w:r>
        <w:rPr>
          <w:b/>
          <w:bCs/>
          <w:sz w:val="20"/>
          <w:szCs w:val="20"/>
        </w:rPr>
        <w:t xml:space="preserve">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D42BF4" w:rsidRDefault="00D42BF4" w:rsidP="00D42BF4">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D42BF4" w:rsidRDefault="00D42BF4" w:rsidP="00D42BF4">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xml:space="preserve">, verificando a sua aceitabilidade e as condições de habilitação, na ordem de classificação, e assim sucessivamente, até a apuração de </w:t>
      </w:r>
      <w:r>
        <w:rPr>
          <w:sz w:val="20"/>
          <w:szCs w:val="20"/>
        </w:rPr>
        <w:lastRenderedPageBreak/>
        <w:t xml:space="preserve">uma proposta que atenda ao Edital e seus anexos, sendo </w:t>
      </w:r>
      <w:proofErr w:type="gramStart"/>
      <w:r>
        <w:rPr>
          <w:sz w:val="20"/>
          <w:szCs w:val="20"/>
        </w:rPr>
        <w:t>a respectiva licitante declarada vencedora e a ela adjudicado</w:t>
      </w:r>
      <w:proofErr w:type="gramEnd"/>
      <w:r>
        <w:rPr>
          <w:sz w:val="20"/>
          <w:szCs w:val="20"/>
        </w:rPr>
        <w:t xml:space="preserve"> o objeto desta licitação.</w:t>
      </w:r>
    </w:p>
    <w:p w:rsidR="00D42BF4" w:rsidRDefault="00D42BF4" w:rsidP="00D42BF4">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D42BF4" w:rsidRDefault="00D42BF4" w:rsidP="00D42BF4">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 xml:space="preserve">prazo de </w:t>
      </w:r>
      <w:proofErr w:type="gramStart"/>
      <w:r>
        <w:rPr>
          <w:b/>
          <w:bCs/>
          <w:sz w:val="20"/>
          <w:szCs w:val="20"/>
        </w:rPr>
        <w:t>8</w:t>
      </w:r>
      <w:proofErr w:type="gramEnd"/>
      <w:r>
        <w:rPr>
          <w:b/>
          <w:bCs/>
          <w:sz w:val="20"/>
          <w:szCs w:val="20"/>
        </w:rPr>
        <w:t xml:space="preserve"> (oito) dias úteis</w:t>
      </w:r>
      <w:r>
        <w:rPr>
          <w:sz w:val="20"/>
          <w:szCs w:val="20"/>
        </w:rPr>
        <w:t>, apresentarem outras.</w:t>
      </w:r>
    </w:p>
    <w:p w:rsidR="00D42BF4" w:rsidRDefault="00D42BF4" w:rsidP="00D42BF4">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42BF4" w:rsidRDefault="00D42BF4" w:rsidP="00D42BF4">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D42BF4" w:rsidRDefault="00D42BF4" w:rsidP="00D42BF4">
      <w:pPr>
        <w:spacing w:line="360" w:lineRule="auto"/>
        <w:jc w:val="both"/>
        <w:rPr>
          <w:sz w:val="20"/>
          <w:szCs w:val="20"/>
        </w:rPr>
      </w:pPr>
      <w:r>
        <w:rPr>
          <w:bCs/>
          <w:sz w:val="20"/>
          <w:szCs w:val="20"/>
        </w:rPr>
        <w:t>8.21.</w:t>
      </w:r>
      <w:r>
        <w:rPr>
          <w:b/>
          <w:bCs/>
          <w:sz w:val="20"/>
          <w:szCs w:val="20"/>
        </w:rPr>
        <w:t xml:space="preserve"> </w:t>
      </w:r>
      <w:r>
        <w:rPr>
          <w:sz w:val="20"/>
          <w:szCs w:val="20"/>
        </w:rPr>
        <w:t xml:space="preserve">Não </w:t>
      </w:r>
      <w:proofErr w:type="gramStart"/>
      <w:r>
        <w:rPr>
          <w:sz w:val="20"/>
          <w:szCs w:val="20"/>
        </w:rPr>
        <w:t>serão</w:t>
      </w:r>
      <w:proofErr w:type="gramEnd"/>
      <w:r>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D42BF4" w:rsidRDefault="00D42BF4" w:rsidP="00D42BF4">
      <w:pPr>
        <w:spacing w:line="360" w:lineRule="auto"/>
        <w:jc w:val="both"/>
        <w:rPr>
          <w:sz w:val="20"/>
          <w:szCs w:val="20"/>
        </w:rPr>
      </w:pPr>
      <w:r>
        <w:rPr>
          <w:sz w:val="20"/>
          <w:szCs w:val="20"/>
        </w:rPr>
        <w:t xml:space="preserve">8.22 Não </w:t>
      </w:r>
      <w:proofErr w:type="gramStart"/>
      <w:r>
        <w:rPr>
          <w:sz w:val="20"/>
          <w:szCs w:val="20"/>
        </w:rPr>
        <w:t>será</w:t>
      </w:r>
      <w:proofErr w:type="gramEnd"/>
      <w:r>
        <w:rPr>
          <w:sz w:val="20"/>
          <w:szCs w:val="20"/>
        </w:rPr>
        <w:t xml:space="preserve"> considerada qualquer oferta de vantagem não prevista neste edital.</w:t>
      </w:r>
    </w:p>
    <w:p w:rsidR="00D42BF4" w:rsidRDefault="00D42BF4" w:rsidP="00D42BF4">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D42BF4" w:rsidRDefault="00D42BF4" w:rsidP="00D42BF4">
      <w:pPr>
        <w:spacing w:line="360" w:lineRule="auto"/>
        <w:jc w:val="both"/>
        <w:rPr>
          <w:sz w:val="20"/>
          <w:szCs w:val="20"/>
        </w:rPr>
      </w:pPr>
      <w:r>
        <w:rPr>
          <w:sz w:val="20"/>
          <w:szCs w:val="20"/>
        </w:rPr>
        <w:t xml:space="preserve">8.24 Da Sessão Pública </w:t>
      </w:r>
      <w:proofErr w:type="gramStart"/>
      <w:r>
        <w:rPr>
          <w:sz w:val="20"/>
          <w:szCs w:val="20"/>
        </w:rPr>
        <w:t>será</w:t>
      </w:r>
      <w:proofErr w:type="gramEnd"/>
      <w:r>
        <w:rPr>
          <w:sz w:val="20"/>
          <w:szCs w:val="20"/>
        </w:rPr>
        <w:t xml:space="preserve"> lavrada ata circunstanciada, devendo esta ser assinada pelo Pregoeiro e por todos os licitantes presentes.</w:t>
      </w:r>
    </w:p>
    <w:p w:rsidR="00D42BF4" w:rsidRDefault="00D42BF4" w:rsidP="00D42BF4">
      <w:pPr>
        <w:spacing w:line="360" w:lineRule="auto"/>
        <w:jc w:val="both"/>
        <w:outlineLvl w:val="0"/>
        <w:rPr>
          <w:b/>
          <w:sz w:val="20"/>
          <w:szCs w:val="20"/>
        </w:rPr>
      </w:pPr>
    </w:p>
    <w:p w:rsidR="00D42BF4" w:rsidRDefault="00D42BF4" w:rsidP="00D42BF4">
      <w:pPr>
        <w:spacing w:line="360" w:lineRule="auto"/>
        <w:jc w:val="both"/>
        <w:outlineLvl w:val="0"/>
        <w:rPr>
          <w:b/>
          <w:sz w:val="20"/>
          <w:szCs w:val="20"/>
        </w:rPr>
      </w:pPr>
    </w:p>
    <w:p w:rsidR="00D42BF4" w:rsidRDefault="00D42BF4" w:rsidP="00D42BF4">
      <w:pPr>
        <w:spacing w:line="360" w:lineRule="auto"/>
        <w:jc w:val="both"/>
        <w:outlineLvl w:val="0"/>
        <w:rPr>
          <w:b/>
          <w:sz w:val="20"/>
          <w:szCs w:val="20"/>
        </w:rPr>
      </w:pPr>
      <w:r>
        <w:rPr>
          <w:b/>
          <w:sz w:val="20"/>
          <w:szCs w:val="20"/>
        </w:rPr>
        <w:t>9. DOS CRITÉRIOS DE JULGAMENTO E ADJUDICAÇÃO</w:t>
      </w:r>
    </w:p>
    <w:p w:rsidR="00D42BF4" w:rsidRDefault="00D42BF4" w:rsidP="00D42BF4">
      <w:pPr>
        <w:spacing w:line="360" w:lineRule="auto"/>
        <w:jc w:val="both"/>
        <w:rPr>
          <w:sz w:val="20"/>
          <w:szCs w:val="20"/>
        </w:rPr>
      </w:pPr>
      <w:r>
        <w:rPr>
          <w:sz w:val="20"/>
          <w:szCs w:val="20"/>
        </w:rPr>
        <w:t xml:space="preserve">9.1. No julgamento das propostas, será considerada vencedora a de Menor Preço Unitário Por Item, desde que atendidas </w:t>
      </w:r>
      <w:proofErr w:type="gramStart"/>
      <w:r>
        <w:rPr>
          <w:sz w:val="20"/>
          <w:szCs w:val="20"/>
        </w:rPr>
        <w:t>as</w:t>
      </w:r>
      <w:proofErr w:type="gramEnd"/>
      <w:r>
        <w:rPr>
          <w:sz w:val="20"/>
          <w:szCs w:val="20"/>
        </w:rPr>
        <w:t xml:space="preserve"> especificações constantes deste Edital.</w:t>
      </w:r>
    </w:p>
    <w:p w:rsidR="00D42BF4" w:rsidRDefault="00D42BF4" w:rsidP="00D42BF4">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D42BF4" w:rsidRDefault="00D42BF4" w:rsidP="00D42BF4">
      <w:pPr>
        <w:spacing w:line="360" w:lineRule="auto"/>
        <w:jc w:val="both"/>
        <w:rPr>
          <w:sz w:val="20"/>
          <w:szCs w:val="20"/>
        </w:rPr>
      </w:pPr>
      <w:r>
        <w:rPr>
          <w:sz w:val="20"/>
          <w:szCs w:val="20"/>
        </w:rPr>
        <w:t>9.3. O objeto deste PREGÃO será adjudicado, POR MENOR PREÇO UNITÁRIO POR ITEM.</w:t>
      </w:r>
    </w:p>
    <w:p w:rsidR="00D42BF4" w:rsidRDefault="00D42BF4" w:rsidP="00D42BF4">
      <w:pPr>
        <w:spacing w:line="360" w:lineRule="auto"/>
        <w:jc w:val="both"/>
        <w:rPr>
          <w:sz w:val="20"/>
          <w:szCs w:val="20"/>
        </w:rPr>
      </w:pPr>
    </w:p>
    <w:p w:rsidR="00D42BF4" w:rsidRDefault="00D42BF4" w:rsidP="00D42BF4">
      <w:pPr>
        <w:spacing w:line="360" w:lineRule="auto"/>
        <w:jc w:val="both"/>
        <w:rPr>
          <w:b/>
          <w:sz w:val="20"/>
          <w:szCs w:val="20"/>
        </w:rPr>
      </w:pPr>
      <w:r>
        <w:rPr>
          <w:sz w:val="20"/>
          <w:szCs w:val="20"/>
        </w:rPr>
        <w:lastRenderedPageBreak/>
        <w:t xml:space="preserve"> </w:t>
      </w:r>
      <w:r>
        <w:rPr>
          <w:b/>
          <w:sz w:val="20"/>
          <w:szCs w:val="20"/>
        </w:rPr>
        <w:t>10.  DA IMPUGNAÇÃO DO ATO CONVOCATÓRIO</w:t>
      </w:r>
    </w:p>
    <w:p w:rsidR="00D42BF4" w:rsidRDefault="00D42BF4" w:rsidP="00D42BF4">
      <w:pPr>
        <w:spacing w:line="360" w:lineRule="auto"/>
        <w:jc w:val="both"/>
        <w:rPr>
          <w:sz w:val="20"/>
          <w:szCs w:val="20"/>
        </w:rPr>
      </w:pPr>
      <w:proofErr w:type="gramStart"/>
      <w:r>
        <w:rPr>
          <w:sz w:val="20"/>
          <w:szCs w:val="20"/>
        </w:rPr>
        <w:t>10.1 Até o segundo dia</w:t>
      </w:r>
      <w:proofErr w:type="gramEnd"/>
      <w:r>
        <w:rPr>
          <w:sz w:val="20"/>
          <w:szCs w:val="20"/>
        </w:rPr>
        <w:t xml:space="preserve"> útil que anteceder a abertura dos envelopes das propostas qualquer pessoa poderá solicitar esclarecimentos, providencias ou impugnar o presente ato convocatório.</w:t>
      </w:r>
    </w:p>
    <w:p w:rsidR="00D42BF4" w:rsidRDefault="00D42BF4" w:rsidP="00D42BF4">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D42BF4" w:rsidRDefault="00D42BF4" w:rsidP="00D42BF4">
      <w:pPr>
        <w:spacing w:line="360" w:lineRule="auto"/>
        <w:jc w:val="both"/>
        <w:rPr>
          <w:sz w:val="20"/>
          <w:szCs w:val="20"/>
        </w:rPr>
      </w:pPr>
      <w:r>
        <w:rPr>
          <w:sz w:val="20"/>
          <w:szCs w:val="20"/>
        </w:rPr>
        <w:t xml:space="preserve">10.3 Acolhida </w:t>
      </w:r>
      <w:proofErr w:type="gramStart"/>
      <w:r>
        <w:rPr>
          <w:sz w:val="20"/>
          <w:szCs w:val="20"/>
        </w:rPr>
        <w:t>a</w:t>
      </w:r>
      <w:proofErr w:type="gramEnd"/>
      <w:r>
        <w:rPr>
          <w:sz w:val="20"/>
          <w:szCs w:val="20"/>
        </w:rPr>
        <w:t xml:space="preserve"> petição contra o ato convocatório, será designada nova data para realização do certame.</w:t>
      </w:r>
    </w:p>
    <w:p w:rsidR="00D42BF4" w:rsidRDefault="00D42BF4" w:rsidP="00D42BF4">
      <w:pPr>
        <w:spacing w:line="360" w:lineRule="auto"/>
        <w:jc w:val="both"/>
        <w:rPr>
          <w:b/>
          <w:sz w:val="20"/>
          <w:szCs w:val="20"/>
        </w:rPr>
      </w:pPr>
    </w:p>
    <w:p w:rsidR="00D42BF4" w:rsidRDefault="00D42BF4" w:rsidP="00D42BF4">
      <w:pPr>
        <w:spacing w:line="360" w:lineRule="auto"/>
        <w:jc w:val="both"/>
        <w:outlineLvl w:val="0"/>
        <w:rPr>
          <w:b/>
          <w:sz w:val="20"/>
          <w:szCs w:val="20"/>
        </w:rPr>
      </w:pPr>
      <w:r>
        <w:rPr>
          <w:b/>
          <w:sz w:val="20"/>
          <w:szCs w:val="20"/>
        </w:rPr>
        <w:t>11. DOS RECURSOS ADMINISTRATIVOS</w:t>
      </w:r>
    </w:p>
    <w:p w:rsidR="00D42BF4" w:rsidRDefault="00D42BF4" w:rsidP="00D42BF4">
      <w:pPr>
        <w:spacing w:line="360" w:lineRule="auto"/>
        <w:jc w:val="both"/>
        <w:rPr>
          <w:sz w:val="20"/>
          <w:szCs w:val="20"/>
        </w:rPr>
      </w:pPr>
      <w:r>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sz w:val="20"/>
          <w:szCs w:val="20"/>
        </w:rPr>
        <w:t>3</w:t>
      </w:r>
      <w:proofErr w:type="gramEnd"/>
      <w:r>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D42BF4" w:rsidRDefault="00D42BF4" w:rsidP="00D42BF4">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D42BF4" w:rsidRDefault="00D42BF4" w:rsidP="00D42BF4">
      <w:pPr>
        <w:spacing w:line="360" w:lineRule="auto"/>
        <w:jc w:val="both"/>
        <w:rPr>
          <w:sz w:val="20"/>
          <w:szCs w:val="20"/>
        </w:rPr>
      </w:pPr>
      <w:r>
        <w:rPr>
          <w:sz w:val="20"/>
          <w:szCs w:val="20"/>
        </w:rPr>
        <w:t>11.3. O acolhimento do recurso importará a invalidação apenas dos atos insuscetíveis de aproveitamento.</w:t>
      </w:r>
    </w:p>
    <w:p w:rsidR="00D42BF4" w:rsidRDefault="00D42BF4" w:rsidP="00D42BF4">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D42BF4" w:rsidRDefault="00D42BF4" w:rsidP="00D42BF4">
      <w:pPr>
        <w:spacing w:line="360" w:lineRule="auto"/>
        <w:jc w:val="both"/>
        <w:rPr>
          <w:b/>
          <w:bCs/>
          <w:sz w:val="20"/>
          <w:szCs w:val="20"/>
        </w:rPr>
      </w:pPr>
    </w:p>
    <w:p w:rsidR="00D42BF4" w:rsidRDefault="00D42BF4" w:rsidP="00D42BF4">
      <w:pPr>
        <w:spacing w:line="360" w:lineRule="auto"/>
        <w:jc w:val="both"/>
        <w:rPr>
          <w:b/>
          <w:bCs/>
          <w:sz w:val="20"/>
          <w:szCs w:val="20"/>
        </w:rPr>
      </w:pPr>
      <w:r>
        <w:rPr>
          <w:b/>
          <w:bCs/>
          <w:sz w:val="20"/>
          <w:szCs w:val="20"/>
        </w:rPr>
        <w:t>12 – DAS PENALIDADES</w:t>
      </w:r>
    </w:p>
    <w:p w:rsidR="00D42BF4" w:rsidRDefault="00D42BF4" w:rsidP="00D42BF4">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D42BF4" w:rsidRDefault="00D42BF4" w:rsidP="00D42BF4">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D42BF4" w:rsidRDefault="00D42BF4" w:rsidP="00D42BF4">
      <w:pPr>
        <w:numPr>
          <w:ilvl w:val="0"/>
          <w:numId w:val="4"/>
        </w:numPr>
        <w:autoSpaceDN w:val="0"/>
        <w:spacing w:after="0" w:line="360" w:lineRule="auto"/>
        <w:jc w:val="both"/>
        <w:rPr>
          <w:sz w:val="20"/>
          <w:szCs w:val="20"/>
        </w:rPr>
      </w:pPr>
      <w:r>
        <w:rPr>
          <w:sz w:val="20"/>
          <w:szCs w:val="20"/>
        </w:rPr>
        <w:t>Advertência;</w:t>
      </w:r>
    </w:p>
    <w:p w:rsidR="00D42BF4" w:rsidRDefault="00D42BF4" w:rsidP="00D42BF4">
      <w:pPr>
        <w:numPr>
          <w:ilvl w:val="0"/>
          <w:numId w:val="4"/>
        </w:numPr>
        <w:autoSpaceDN w:val="0"/>
        <w:spacing w:after="0" w:line="360" w:lineRule="auto"/>
        <w:jc w:val="both"/>
        <w:rPr>
          <w:sz w:val="20"/>
          <w:szCs w:val="20"/>
        </w:rPr>
      </w:pPr>
      <w:r>
        <w:rPr>
          <w:sz w:val="20"/>
          <w:szCs w:val="20"/>
        </w:rPr>
        <w:lastRenderedPageBreak/>
        <w:t xml:space="preserve">Multa de 10% (dez por cento) sobre o valor da proposta; </w:t>
      </w:r>
    </w:p>
    <w:p w:rsidR="00D42BF4" w:rsidRDefault="00D42BF4" w:rsidP="00D42BF4">
      <w:pPr>
        <w:numPr>
          <w:ilvl w:val="0"/>
          <w:numId w:val="4"/>
        </w:numPr>
        <w:autoSpaceDN w:val="0"/>
        <w:spacing w:after="0" w:line="360" w:lineRule="auto"/>
        <w:jc w:val="both"/>
        <w:rPr>
          <w:sz w:val="20"/>
          <w:szCs w:val="20"/>
        </w:rPr>
      </w:pPr>
      <w:r>
        <w:rPr>
          <w:sz w:val="20"/>
          <w:szCs w:val="20"/>
        </w:rPr>
        <w:t>Suspensão de contratar com Administração Pública por até 02 anos.</w:t>
      </w:r>
    </w:p>
    <w:p w:rsidR="00D42BF4" w:rsidRDefault="00D42BF4" w:rsidP="00D42BF4">
      <w:pPr>
        <w:spacing w:line="360" w:lineRule="auto"/>
        <w:jc w:val="both"/>
        <w:rPr>
          <w:sz w:val="20"/>
          <w:szCs w:val="20"/>
        </w:rPr>
      </w:pPr>
      <w:r>
        <w:rPr>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sz w:val="20"/>
          <w:szCs w:val="20"/>
        </w:rPr>
        <w:t>fraude fiscal, garantido</w:t>
      </w:r>
      <w:proofErr w:type="gramEnd"/>
      <w:r>
        <w:rPr>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D42BF4" w:rsidRDefault="00D42BF4" w:rsidP="00D42BF4">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42BF4" w:rsidRDefault="00D42BF4" w:rsidP="00D42BF4">
      <w:pPr>
        <w:spacing w:line="360" w:lineRule="auto"/>
        <w:jc w:val="both"/>
        <w:rPr>
          <w:sz w:val="20"/>
          <w:szCs w:val="20"/>
        </w:rPr>
      </w:pPr>
      <w:r>
        <w:rPr>
          <w:sz w:val="20"/>
          <w:szCs w:val="20"/>
        </w:rPr>
        <w:t xml:space="preserve">12.5 – Nenhum pagamento será processado à proponente penalizada, sem que antes, este </w:t>
      </w:r>
      <w:proofErr w:type="gramStart"/>
      <w:r>
        <w:rPr>
          <w:sz w:val="20"/>
          <w:szCs w:val="20"/>
        </w:rPr>
        <w:t>tenha pago</w:t>
      </w:r>
      <w:proofErr w:type="gramEnd"/>
      <w:r>
        <w:rPr>
          <w:sz w:val="20"/>
          <w:szCs w:val="20"/>
        </w:rPr>
        <w:t xml:space="preserve"> ou lhe seja relevada a multa imposta. </w:t>
      </w:r>
    </w:p>
    <w:p w:rsidR="00D42BF4" w:rsidRDefault="00D42BF4" w:rsidP="00D42BF4">
      <w:pPr>
        <w:spacing w:line="360" w:lineRule="auto"/>
        <w:jc w:val="both"/>
        <w:rPr>
          <w:sz w:val="20"/>
          <w:szCs w:val="20"/>
        </w:rPr>
      </w:pPr>
    </w:p>
    <w:p w:rsidR="00D42BF4" w:rsidRDefault="00D42BF4" w:rsidP="00D42BF4">
      <w:pPr>
        <w:spacing w:line="360" w:lineRule="auto"/>
        <w:jc w:val="both"/>
        <w:outlineLvl w:val="0"/>
        <w:rPr>
          <w:b/>
          <w:sz w:val="20"/>
          <w:szCs w:val="20"/>
        </w:rPr>
      </w:pPr>
      <w:r>
        <w:rPr>
          <w:b/>
          <w:sz w:val="20"/>
          <w:szCs w:val="20"/>
        </w:rPr>
        <w:t>13. DA DESPESA</w:t>
      </w:r>
    </w:p>
    <w:p w:rsidR="00D42BF4" w:rsidRDefault="00D42BF4" w:rsidP="00D42BF4">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2017. </w:t>
      </w:r>
      <w:r>
        <w:rPr>
          <w:sz w:val="20"/>
          <w:szCs w:val="20"/>
        </w:rPr>
        <w:tab/>
      </w:r>
    </w:p>
    <w:p w:rsidR="00D42BF4" w:rsidRDefault="00D42BF4" w:rsidP="00D42BF4">
      <w:pPr>
        <w:spacing w:line="360" w:lineRule="auto"/>
        <w:jc w:val="both"/>
        <w:rPr>
          <w:sz w:val="20"/>
          <w:szCs w:val="20"/>
        </w:rPr>
      </w:pPr>
    </w:p>
    <w:p w:rsidR="00D42BF4" w:rsidRDefault="00D42BF4" w:rsidP="00D42BF4">
      <w:pPr>
        <w:spacing w:line="360" w:lineRule="auto"/>
        <w:ind w:left="360" w:hanging="360"/>
        <w:jc w:val="both"/>
        <w:rPr>
          <w:b/>
          <w:sz w:val="20"/>
          <w:szCs w:val="20"/>
        </w:rPr>
      </w:pPr>
      <w:r>
        <w:rPr>
          <w:b/>
          <w:bCs/>
          <w:sz w:val="20"/>
          <w:szCs w:val="20"/>
        </w:rPr>
        <w:t>14 - DA FORMA DE ENTREGA DO OBJETO E PRAZOS</w:t>
      </w:r>
      <w:r>
        <w:rPr>
          <w:b/>
          <w:sz w:val="20"/>
          <w:szCs w:val="20"/>
        </w:rPr>
        <w:t>:</w:t>
      </w:r>
    </w:p>
    <w:p w:rsidR="00D42BF4" w:rsidRDefault="00D42BF4" w:rsidP="00D42BF4">
      <w:pPr>
        <w:spacing w:line="360" w:lineRule="auto"/>
        <w:jc w:val="both"/>
        <w:rPr>
          <w:sz w:val="20"/>
          <w:szCs w:val="20"/>
        </w:rPr>
      </w:pPr>
      <w:r>
        <w:rPr>
          <w:sz w:val="20"/>
          <w:szCs w:val="20"/>
        </w:rPr>
        <w:t xml:space="preserve">14.1 - </w:t>
      </w:r>
      <w:proofErr w:type="gramStart"/>
      <w:r>
        <w:rPr>
          <w:sz w:val="20"/>
          <w:szCs w:val="20"/>
        </w:rPr>
        <w:t>Os materiais licitado deve ser</w:t>
      </w:r>
      <w:proofErr w:type="gramEnd"/>
      <w:r>
        <w:rPr>
          <w:sz w:val="20"/>
          <w:szCs w:val="20"/>
        </w:rPr>
        <w:t xml:space="preserve"> entregue na Secretaria Municipal conforme autorização de fornecimento emitida pelo município, pelo valor aprovado no processo, sendo proibida a cobrança de qualquer outra despesa que venha a interferir no valor licitado e aprovado.</w:t>
      </w:r>
    </w:p>
    <w:p w:rsidR="00D42BF4" w:rsidRDefault="00D42BF4" w:rsidP="00D42BF4">
      <w:pPr>
        <w:spacing w:line="360" w:lineRule="auto"/>
        <w:jc w:val="both"/>
        <w:rPr>
          <w:sz w:val="20"/>
          <w:szCs w:val="20"/>
        </w:rPr>
      </w:pPr>
      <w:r>
        <w:rPr>
          <w:sz w:val="20"/>
          <w:szCs w:val="20"/>
        </w:rPr>
        <w:t xml:space="preserve">14.2 - A contratada deverá proceder à entrega imediatamente, no prazo máximo de 03 dias, após a emissão da Autorização de Fornecimento, nas quantidades solicitadas, nas </w:t>
      </w:r>
      <w:r>
        <w:rPr>
          <w:sz w:val="20"/>
          <w:szCs w:val="20"/>
          <w:u w:val="single"/>
        </w:rPr>
        <w:t xml:space="preserve">especificações solicitadas, </w:t>
      </w:r>
      <w:proofErr w:type="gramStart"/>
      <w:r>
        <w:rPr>
          <w:sz w:val="20"/>
          <w:szCs w:val="20"/>
          <w:u w:val="single"/>
        </w:rPr>
        <w:t>sob pena</w:t>
      </w:r>
      <w:proofErr w:type="gramEnd"/>
      <w:r>
        <w:rPr>
          <w:sz w:val="20"/>
          <w:szCs w:val="20"/>
          <w:u w:val="single"/>
        </w:rPr>
        <w:t xml:space="preserve"> de rejeição do produto e adjudicação a outrem</w:t>
      </w:r>
      <w:r>
        <w:rPr>
          <w:sz w:val="20"/>
          <w:szCs w:val="20"/>
        </w:rPr>
        <w:t>;</w:t>
      </w:r>
    </w:p>
    <w:p w:rsidR="00D42BF4" w:rsidRDefault="00D42BF4" w:rsidP="00D42BF4">
      <w:pPr>
        <w:spacing w:line="360" w:lineRule="auto"/>
        <w:jc w:val="both"/>
        <w:rPr>
          <w:sz w:val="20"/>
          <w:szCs w:val="20"/>
        </w:rPr>
      </w:pPr>
      <w:r>
        <w:rPr>
          <w:sz w:val="20"/>
          <w:szCs w:val="20"/>
        </w:rPr>
        <w:t>14.3 - Todas as despesas referentes à entrega do objeto serão por conta do fornecedor;</w:t>
      </w:r>
    </w:p>
    <w:p w:rsidR="00D42BF4" w:rsidRDefault="00D42BF4" w:rsidP="00D42BF4">
      <w:pPr>
        <w:spacing w:line="360" w:lineRule="auto"/>
        <w:jc w:val="both"/>
        <w:rPr>
          <w:sz w:val="20"/>
          <w:szCs w:val="20"/>
        </w:rPr>
      </w:pPr>
      <w:r>
        <w:rPr>
          <w:sz w:val="20"/>
          <w:szCs w:val="20"/>
        </w:rPr>
        <w:t>14.4 – Os preços cotados não serão reajustados.</w:t>
      </w:r>
    </w:p>
    <w:p w:rsidR="00D42BF4" w:rsidRDefault="00D42BF4" w:rsidP="00D42BF4">
      <w:pPr>
        <w:spacing w:line="360" w:lineRule="auto"/>
        <w:jc w:val="both"/>
        <w:rPr>
          <w:sz w:val="20"/>
          <w:szCs w:val="20"/>
        </w:rPr>
      </w:pPr>
    </w:p>
    <w:p w:rsidR="00D42BF4" w:rsidRDefault="00D42BF4" w:rsidP="00D42BF4">
      <w:pPr>
        <w:pStyle w:val="Ttulo1"/>
        <w:spacing w:before="0" w:beforeAutospacing="0" w:after="0" w:afterAutospacing="0" w:line="360" w:lineRule="auto"/>
        <w:jc w:val="both"/>
        <w:rPr>
          <w:sz w:val="20"/>
          <w:szCs w:val="20"/>
        </w:rPr>
      </w:pPr>
      <w:r>
        <w:rPr>
          <w:sz w:val="20"/>
          <w:szCs w:val="20"/>
        </w:rPr>
        <w:lastRenderedPageBreak/>
        <w:t xml:space="preserve">15 – DA FORMA DE PAGAMENTO </w:t>
      </w:r>
    </w:p>
    <w:p w:rsidR="00D42BF4" w:rsidRDefault="00D42BF4" w:rsidP="00D42BF4">
      <w:pPr>
        <w:spacing w:line="360" w:lineRule="auto"/>
        <w:jc w:val="both"/>
        <w:rPr>
          <w:sz w:val="20"/>
          <w:szCs w:val="20"/>
        </w:rPr>
      </w:pPr>
      <w:r>
        <w:rPr>
          <w:sz w:val="20"/>
          <w:szCs w:val="20"/>
        </w:rPr>
        <w:t xml:space="preserve">15.1 - Os pagamentos relativos ao objeto do presente Pregão serão efetuados, na semana </w:t>
      </w:r>
      <w:proofErr w:type="spellStart"/>
      <w:r>
        <w:rPr>
          <w:sz w:val="20"/>
          <w:szCs w:val="20"/>
        </w:rPr>
        <w:t>subseqüente</w:t>
      </w:r>
      <w:proofErr w:type="spellEnd"/>
      <w:r>
        <w:rPr>
          <w:sz w:val="20"/>
          <w:szCs w:val="20"/>
        </w:rPr>
        <w:t xml:space="preserve"> a entrega, mediante apresentação da Nota Fiscal, desde que o documento de cobrança esteja em condições de liquidação e pagamento;</w:t>
      </w:r>
    </w:p>
    <w:p w:rsidR="00D42BF4" w:rsidRDefault="00D42BF4" w:rsidP="00D42BF4">
      <w:pPr>
        <w:spacing w:line="360" w:lineRule="auto"/>
        <w:jc w:val="both"/>
        <w:rPr>
          <w:sz w:val="20"/>
          <w:szCs w:val="20"/>
        </w:rPr>
      </w:pPr>
    </w:p>
    <w:p w:rsidR="00D42BF4" w:rsidRDefault="00D42BF4" w:rsidP="00D42BF4">
      <w:pPr>
        <w:spacing w:line="360" w:lineRule="auto"/>
        <w:jc w:val="both"/>
        <w:outlineLvl w:val="0"/>
        <w:rPr>
          <w:b/>
          <w:sz w:val="20"/>
          <w:szCs w:val="20"/>
        </w:rPr>
      </w:pPr>
      <w:r>
        <w:rPr>
          <w:b/>
          <w:sz w:val="20"/>
          <w:szCs w:val="20"/>
        </w:rPr>
        <w:t xml:space="preserve">16. DO CONTRATO </w:t>
      </w:r>
    </w:p>
    <w:p w:rsidR="00D42BF4" w:rsidRDefault="00D42BF4" w:rsidP="00D42BF4">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D42BF4" w:rsidRDefault="00D42BF4" w:rsidP="00D42BF4">
      <w:pPr>
        <w:spacing w:line="360" w:lineRule="auto"/>
        <w:jc w:val="both"/>
        <w:outlineLvl w:val="0"/>
        <w:rPr>
          <w:b/>
          <w:sz w:val="20"/>
          <w:szCs w:val="20"/>
        </w:rPr>
      </w:pPr>
    </w:p>
    <w:p w:rsidR="00D42BF4" w:rsidRDefault="00D42BF4" w:rsidP="00D42BF4">
      <w:pPr>
        <w:spacing w:line="360" w:lineRule="auto"/>
        <w:jc w:val="both"/>
        <w:outlineLvl w:val="0"/>
        <w:rPr>
          <w:b/>
          <w:sz w:val="20"/>
          <w:szCs w:val="20"/>
        </w:rPr>
      </w:pPr>
    </w:p>
    <w:p w:rsidR="00D42BF4" w:rsidRDefault="00D42BF4" w:rsidP="00D42BF4">
      <w:pPr>
        <w:spacing w:line="360" w:lineRule="auto"/>
        <w:jc w:val="both"/>
        <w:outlineLvl w:val="0"/>
        <w:rPr>
          <w:b/>
          <w:sz w:val="20"/>
          <w:szCs w:val="20"/>
        </w:rPr>
      </w:pPr>
      <w:r>
        <w:rPr>
          <w:b/>
          <w:sz w:val="20"/>
          <w:szCs w:val="20"/>
        </w:rPr>
        <w:t>17. DA RESCISÃO</w:t>
      </w:r>
    </w:p>
    <w:p w:rsidR="00D42BF4" w:rsidRDefault="00D42BF4" w:rsidP="00D42BF4">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D42BF4" w:rsidRDefault="00D42BF4" w:rsidP="00D42BF4">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D42BF4" w:rsidRDefault="00D42BF4" w:rsidP="00D42BF4">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D42BF4" w:rsidRDefault="00D42BF4" w:rsidP="00D42BF4">
      <w:pPr>
        <w:spacing w:line="360" w:lineRule="auto"/>
        <w:jc w:val="both"/>
        <w:rPr>
          <w:sz w:val="20"/>
          <w:szCs w:val="20"/>
        </w:rPr>
      </w:pPr>
      <w:r>
        <w:rPr>
          <w:sz w:val="20"/>
          <w:szCs w:val="20"/>
        </w:rPr>
        <w:t>a) o atraso injustificado, a juízo da Administração, na execução do objeto;</w:t>
      </w:r>
    </w:p>
    <w:p w:rsidR="00D42BF4" w:rsidRDefault="00D42BF4" w:rsidP="00D42BF4">
      <w:pPr>
        <w:spacing w:line="360" w:lineRule="auto"/>
        <w:jc w:val="both"/>
        <w:rPr>
          <w:sz w:val="20"/>
          <w:szCs w:val="20"/>
        </w:rPr>
      </w:pPr>
      <w:r>
        <w:rPr>
          <w:sz w:val="20"/>
          <w:szCs w:val="20"/>
        </w:rPr>
        <w:t>b) a ocorrência de caso fortuito ou força maior, regularmente comprovados, impeditivos da execução do Objeto.</w:t>
      </w:r>
    </w:p>
    <w:p w:rsidR="00D42BF4" w:rsidRDefault="00D42BF4" w:rsidP="00D42BF4">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D42BF4" w:rsidRDefault="00D42BF4" w:rsidP="00D42BF4">
      <w:pPr>
        <w:spacing w:line="360" w:lineRule="auto"/>
        <w:jc w:val="both"/>
        <w:rPr>
          <w:sz w:val="20"/>
          <w:szCs w:val="20"/>
        </w:rPr>
      </w:pPr>
      <w:r>
        <w:rPr>
          <w:sz w:val="20"/>
          <w:szCs w:val="20"/>
        </w:rPr>
        <w:t>17.2.3. Judicialmente, nos termos da legislação vigente.</w:t>
      </w:r>
    </w:p>
    <w:p w:rsidR="00D42BF4" w:rsidRDefault="00D42BF4" w:rsidP="00D42BF4">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D42BF4" w:rsidRDefault="00D42BF4" w:rsidP="00D42BF4">
      <w:pPr>
        <w:spacing w:line="360" w:lineRule="auto"/>
        <w:jc w:val="both"/>
        <w:rPr>
          <w:sz w:val="20"/>
          <w:szCs w:val="20"/>
        </w:rPr>
      </w:pPr>
    </w:p>
    <w:p w:rsidR="00D42BF4" w:rsidRDefault="00D42BF4" w:rsidP="00D42BF4">
      <w:pPr>
        <w:spacing w:line="360" w:lineRule="auto"/>
        <w:jc w:val="both"/>
        <w:outlineLvl w:val="0"/>
        <w:rPr>
          <w:b/>
          <w:sz w:val="20"/>
          <w:szCs w:val="20"/>
        </w:rPr>
      </w:pPr>
      <w:r>
        <w:rPr>
          <w:b/>
          <w:sz w:val="20"/>
          <w:szCs w:val="20"/>
        </w:rPr>
        <w:lastRenderedPageBreak/>
        <w:t>18. DAS DISPOSIÇÕES GERAIS</w:t>
      </w:r>
    </w:p>
    <w:p w:rsidR="00D42BF4" w:rsidRDefault="00D42BF4" w:rsidP="00D42BF4">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D42BF4" w:rsidRDefault="00D42BF4" w:rsidP="00D42BF4">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D42BF4" w:rsidRDefault="00D42BF4" w:rsidP="00D42BF4">
      <w:pPr>
        <w:spacing w:line="360" w:lineRule="auto"/>
        <w:jc w:val="both"/>
        <w:rPr>
          <w:sz w:val="20"/>
          <w:szCs w:val="20"/>
        </w:rPr>
      </w:pPr>
      <w:r>
        <w:rPr>
          <w:sz w:val="20"/>
          <w:szCs w:val="20"/>
        </w:rPr>
        <w:t>18.3. O objeto deste PREGÃO poderá sofrer acréscimos ou supressões, em conformidade com o art. 65 da Lei n. 8.666/1993.</w:t>
      </w:r>
    </w:p>
    <w:p w:rsidR="00D42BF4" w:rsidRDefault="00D42BF4" w:rsidP="00D42BF4">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D42BF4" w:rsidRDefault="00D42BF4" w:rsidP="00D42BF4">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D42BF4" w:rsidRDefault="00D42BF4" w:rsidP="00D42BF4">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D42BF4" w:rsidRDefault="00D42BF4" w:rsidP="00D42BF4">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no endereço da Prefeitura Municipal de Belmonte ou através do telefone (49) 3625 0066, para os esclarecimentos necessários. </w:t>
      </w:r>
    </w:p>
    <w:p w:rsidR="00D42BF4" w:rsidRDefault="00D42BF4" w:rsidP="00D42BF4">
      <w:pPr>
        <w:spacing w:line="360" w:lineRule="auto"/>
        <w:jc w:val="both"/>
        <w:rPr>
          <w:sz w:val="20"/>
          <w:szCs w:val="20"/>
        </w:rPr>
      </w:pPr>
      <w:r>
        <w:rPr>
          <w:sz w:val="20"/>
          <w:szCs w:val="20"/>
        </w:rPr>
        <w:t>18.8 – Fazem parte do presente Edital:</w:t>
      </w:r>
    </w:p>
    <w:p w:rsidR="00D42BF4" w:rsidRDefault="00D42BF4" w:rsidP="00D42BF4">
      <w:pPr>
        <w:numPr>
          <w:ilvl w:val="0"/>
          <w:numId w:val="41"/>
        </w:numPr>
        <w:autoSpaceDN w:val="0"/>
        <w:spacing w:after="0" w:line="360" w:lineRule="auto"/>
        <w:jc w:val="both"/>
        <w:rPr>
          <w:sz w:val="20"/>
          <w:szCs w:val="20"/>
        </w:rPr>
      </w:pPr>
      <w:r>
        <w:rPr>
          <w:sz w:val="20"/>
          <w:szCs w:val="20"/>
        </w:rPr>
        <w:t>Anexo I –</w:t>
      </w:r>
      <w:proofErr w:type="gramStart"/>
      <w:r>
        <w:rPr>
          <w:sz w:val="20"/>
          <w:szCs w:val="20"/>
        </w:rPr>
        <w:t xml:space="preserve">  </w:t>
      </w:r>
      <w:proofErr w:type="gramEnd"/>
      <w:r>
        <w:rPr>
          <w:sz w:val="20"/>
          <w:szCs w:val="20"/>
        </w:rPr>
        <w:t>Termo de Referencia</w:t>
      </w:r>
    </w:p>
    <w:p w:rsidR="00D42BF4" w:rsidRDefault="00D42BF4" w:rsidP="00D42BF4">
      <w:pPr>
        <w:numPr>
          <w:ilvl w:val="0"/>
          <w:numId w:val="41"/>
        </w:numPr>
        <w:autoSpaceDN w:val="0"/>
        <w:spacing w:after="0" w:line="360" w:lineRule="auto"/>
        <w:jc w:val="both"/>
        <w:rPr>
          <w:sz w:val="20"/>
          <w:szCs w:val="20"/>
        </w:rPr>
      </w:pPr>
      <w:r>
        <w:rPr>
          <w:sz w:val="20"/>
          <w:szCs w:val="20"/>
        </w:rPr>
        <w:t>Anexo II -</w:t>
      </w:r>
      <w:proofErr w:type="gramStart"/>
      <w:r>
        <w:rPr>
          <w:sz w:val="20"/>
          <w:szCs w:val="20"/>
        </w:rPr>
        <w:t xml:space="preserve">  </w:t>
      </w:r>
      <w:proofErr w:type="gramEnd"/>
      <w:r>
        <w:rPr>
          <w:sz w:val="20"/>
          <w:szCs w:val="20"/>
        </w:rPr>
        <w:t>Modelo de Credenciamento</w:t>
      </w:r>
    </w:p>
    <w:p w:rsidR="00D42BF4" w:rsidRDefault="00D42BF4" w:rsidP="00D42BF4">
      <w:pPr>
        <w:numPr>
          <w:ilvl w:val="0"/>
          <w:numId w:val="41"/>
        </w:numPr>
        <w:autoSpaceDN w:val="0"/>
        <w:spacing w:after="0" w:line="360" w:lineRule="auto"/>
        <w:jc w:val="both"/>
        <w:rPr>
          <w:sz w:val="20"/>
          <w:szCs w:val="20"/>
        </w:rPr>
      </w:pPr>
      <w:r>
        <w:rPr>
          <w:sz w:val="20"/>
          <w:szCs w:val="20"/>
        </w:rPr>
        <w:t>Anexo III –</w:t>
      </w:r>
      <w:proofErr w:type="gramStart"/>
      <w:r>
        <w:rPr>
          <w:sz w:val="20"/>
          <w:szCs w:val="20"/>
        </w:rPr>
        <w:t xml:space="preserve">  </w:t>
      </w:r>
      <w:proofErr w:type="gramEnd"/>
      <w:r>
        <w:rPr>
          <w:sz w:val="20"/>
          <w:szCs w:val="20"/>
        </w:rPr>
        <w:t xml:space="preserve">Modelo de Declaração de que cumpre os requisitos </w:t>
      </w:r>
      <w:proofErr w:type="spellStart"/>
      <w:r>
        <w:rPr>
          <w:sz w:val="20"/>
          <w:szCs w:val="20"/>
        </w:rPr>
        <w:t>habilitatórios</w:t>
      </w:r>
      <w:proofErr w:type="spellEnd"/>
      <w:r>
        <w:rPr>
          <w:sz w:val="20"/>
          <w:szCs w:val="20"/>
        </w:rPr>
        <w:t>.</w:t>
      </w:r>
    </w:p>
    <w:p w:rsidR="00D42BF4" w:rsidRDefault="00D42BF4" w:rsidP="00D42BF4">
      <w:pPr>
        <w:numPr>
          <w:ilvl w:val="0"/>
          <w:numId w:val="41"/>
        </w:numPr>
        <w:autoSpaceDN w:val="0"/>
        <w:spacing w:after="0" w:line="360" w:lineRule="auto"/>
        <w:ind w:left="360"/>
        <w:jc w:val="both"/>
        <w:rPr>
          <w:bCs/>
          <w:sz w:val="20"/>
          <w:szCs w:val="20"/>
        </w:rPr>
      </w:pPr>
      <w:r>
        <w:rPr>
          <w:sz w:val="20"/>
          <w:szCs w:val="20"/>
        </w:rPr>
        <w:t>Anexo IV – Declaração que não Emprega Menores</w:t>
      </w:r>
    </w:p>
    <w:p w:rsidR="00D42BF4" w:rsidRDefault="00D42BF4" w:rsidP="00D42BF4">
      <w:pPr>
        <w:spacing w:line="360" w:lineRule="auto"/>
        <w:ind w:left="360" w:hanging="360"/>
        <w:jc w:val="both"/>
        <w:rPr>
          <w:b/>
          <w:bCs/>
          <w:sz w:val="20"/>
          <w:szCs w:val="20"/>
        </w:rPr>
      </w:pPr>
    </w:p>
    <w:p w:rsidR="00D42BF4" w:rsidRDefault="00D42BF4" w:rsidP="00D42BF4">
      <w:pPr>
        <w:spacing w:line="360" w:lineRule="auto"/>
        <w:ind w:left="360" w:hanging="360"/>
        <w:jc w:val="both"/>
        <w:rPr>
          <w:b/>
          <w:sz w:val="20"/>
          <w:szCs w:val="20"/>
        </w:rPr>
      </w:pPr>
      <w:r>
        <w:rPr>
          <w:b/>
          <w:bCs/>
          <w:sz w:val="20"/>
          <w:szCs w:val="20"/>
        </w:rPr>
        <w:t>19 – DO FORO</w:t>
      </w:r>
    </w:p>
    <w:p w:rsidR="00D42BF4" w:rsidRDefault="00D42BF4" w:rsidP="00D42BF4">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D42BF4" w:rsidRDefault="00D42BF4" w:rsidP="00D42BF4">
      <w:pPr>
        <w:pStyle w:val="Recuodecorpodetexto"/>
        <w:spacing w:before="0"/>
        <w:rPr>
          <w:sz w:val="20"/>
          <w:lang w:val="pt-BR"/>
        </w:rPr>
      </w:pPr>
    </w:p>
    <w:p w:rsidR="00D42BF4" w:rsidRDefault="00D42BF4" w:rsidP="00D42BF4">
      <w:pPr>
        <w:pStyle w:val="Recuodecorpodetexto"/>
        <w:spacing w:before="0"/>
        <w:rPr>
          <w:sz w:val="20"/>
          <w:lang w:val="pt-BR"/>
        </w:rPr>
      </w:pPr>
    </w:p>
    <w:p w:rsidR="00D42BF4" w:rsidRDefault="00D42BF4" w:rsidP="00D42BF4">
      <w:pPr>
        <w:spacing w:line="360" w:lineRule="auto"/>
        <w:ind w:left="360"/>
        <w:jc w:val="center"/>
        <w:rPr>
          <w:sz w:val="20"/>
          <w:szCs w:val="20"/>
        </w:rPr>
      </w:pPr>
      <w:r>
        <w:rPr>
          <w:sz w:val="20"/>
          <w:szCs w:val="20"/>
        </w:rPr>
        <w:t>Belmonte – SC, 22 de fevereiro de 2017.</w:t>
      </w:r>
    </w:p>
    <w:p w:rsidR="00D42BF4" w:rsidRDefault="00D42BF4" w:rsidP="00D42BF4">
      <w:pPr>
        <w:spacing w:line="360" w:lineRule="auto"/>
        <w:ind w:left="360"/>
        <w:jc w:val="center"/>
        <w:rPr>
          <w:sz w:val="20"/>
          <w:szCs w:val="20"/>
        </w:rPr>
      </w:pPr>
    </w:p>
    <w:p w:rsidR="00D42BF4" w:rsidRDefault="00D42BF4" w:rsidP="00D42BF4">
      <w:pPr>
        <w:jc w:val="center"/>
        <w:rPr>
          <w:sz w:val="20"/>
          <w:szCs w:val="20"/>
        </w:rPr>
      </w:pPr>
      <w:r>
        <w:rPr>
          <w:sz w:val="20"/>
          <w:szCs w:val="20"/>
        </w:rPr>
        <w:t>_______________________________</w:t>
      </w:r>
    </w:p>
    <w:p w:rsidR="00D42BF4" w:rsidRDefault="00D42BF4" w:rsidP="00D42BF4">
      <w:pPr>
        <w:jc w:val="center"/>
        <w:outlineLvl w:val="0"/>
        <w:rPr>
          <w:sz w:val="20"/>
          <w:szCs w:val="20"/>
        </w:rPr>
      </w:pPr>
      <w:r>
        <w:rPr>
          <w:sz w:val="20"/>
          <w:szCs w:val="20"/>
        </w:rPr>
        <w:t>GENESIO BRESSIANI</w:t>
      </w:r>
    </w:p>
    <w:p w:rsidR="00D42BF4" w:rsidRDefault="00D42BF4" w:rsidP="00D42BF4">
      <w:pPr>
        <w:rPr>
          <w:sz w:val="20"/>
          <w:szCs w:val="20"/>
        </w:rPr>
      </w:pPr>
      <w:r>
        <w:rPr>
          <w:sz w:val="20"/>
          <w:szCs w:val="20"/>
        </w:rPr>
        <w:t xml:space="preserve">                                                                                   Prefeito Municipal </w:t>
      </w:r>
    </w:p>
    <w:p w:rsidR="00D42BF4" w:rsidRDefault="00D42BF4" w:rsidP="00D42BF4">
      <w:pPr>
        <w:ind w:left="7080" w:firstLine="708"/>
        <w:jc w:val="both"/>
        <w:rPr>
          <w:sz w:val="20"/>
          <w:szCs w:val="20"/>
        </w:rPr>
      </w:pPr>
      <w:r>
        <w:rPr>
          <w:sz w:val="20"/>
          <w:szCs w:val="20"/>
        </w:rPr>
        <w:t xml:space="preserve"> Visto Jurídica</w:t>
      </w:r>
    </w:p>
    <w:p w:rsidR="00D42BF4" w:rsidRDefault="00D42BF4" w:rsidP="00D42BF4">
      <w:pPr>
        <w:ind w:left="5664"/>
        <w:jc w:val="center"/>
        <w:rPr>
          <w:sz w:val="20"/>
          <w:szCs w:val="20"/>
        </w:rPr>
      </w:pPr>
      <w:r>
        <w:rPr>
          <w:sz w:val="20"/>
          <w:szCs w:val="20"/>
        </w:rPr>
        <w:t xml:space="preserve">                                   </w:t>
      </w:r>
    </w:p>
    <w:p w:rsidR="00D42BF4" w:rsidRDefault="00D42BF4" w:rsidP="00D42BF4">
      <w:pPr>
        <w:pStyle w:val="Ttulo1"/>
        <w:spacing w:before="0" w:beforeAutospacing="0" w:after="0" w:afterAutospacing="0" w:line="360" w:lineRule="auto"/>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p>
    <w:p w:rsidR="00D42BF4" w:rsidRDefault="00D42BF4" w:rsidP="00D42BF4">
      <w:pPr>
        <w:pStyle w:val="Ttulo1"/>
        <w:spacing w:before="0" w:beforeAutospacing="0" w:after="0" w:afterAutospacing="0"/>
        <w:jc w:val="center"/>
        <w:rPr>
          <w:sz w:val="20"/>
          <w:szCs w:val="20"/>
        </w:rPr>
      </w:pPr>
      <w:r>
        <w:rPr>
          <w:sz w:val="20"/>
          <w:szCs w:val="20"/>
        </w:rPr>
        <w:t>ANEXO I</w:t>
      </w:r>
    </w:p>
    <w:p w:rsidR="00D42BF4" w:rsidRDefault="00D42BF4" w:rsidP="00D42BF4">
      <w:pPr>
        <w:pStyle w:val="Ttulo1"/>
        <w:spacing w:before="0" w:beforeAutospacing="0" w:after="0" w:afterAutospacing="0"/>
        <w:jc w:val="center"/>
        <w:rPr>
          <w:b w:val="0"/>
          <w:sz w:val="20"/>
          <w:szCs w:val="20"/>
        </w:rPr>
      </w:pPr>
      <w:r>
        <w:rPr>
          <w:sz w:val="20"/>
          <w:szCs w:val="20"/>
        </w:rPr>
        <w:t>Termo de Referencia</w:t>
      </w:r>
      <w:proofErr w:type="gramStart"/>
      <w:r>
        <w:rPr>
          <w:b w:val="0"/>
          <w:sz w:val="20"/>
          <w:szCs w:val="20"/>
        </w:rPr>
        <w:t xml:space="preserve">  </w:t>
      </w:r>
    </w:p>
    <w:p w:rsidR="00D42BF4" w:rsidRDefault="00D42BF4" w:rsidP="00D42BF4">
      <w:pPr>
        <w:pStyle w:val="Ttulo1"/>
        <w:numPr>
          <w:ilvl w:val="1"/>
          <w:numId w:val="11"/>
        </w:numPr>
        <w:spacing w:before="0" w:beforeAutospacing="0" w:after="0" w:afterAutospacing="0" w:line="360" w:lineRule="auto"/>
        <w:jc w:val="center"/>
        <w:rPr>
          <w:b w:val="0"/>
          <w:sz w:val="20"/>
          <w:szCs w:val="20"/>
        </w:rPr>
      </w:pPr>
      <w:proofErr w:type="gramEnd"/>
      <w:r>
        <w:rPr>
          <w:sz w:val="20"/>
          <w:szCs w:val="20"/>
          <w:lang w:eastAsia="pt-BR"/>
        </w:rPr>
        <w:t xml:space="preserve">AQUISIÇÃO DE MATERIAL DE HIGIENE E LIMPEZA, COPA E </w:t>
      </w:r>
      <w:proofErr w:type="gramStart"/>
      <w:r>
        <w:rPr>
          <w:sz w:val="20"/>
          <w:szCs w:val="20"/>
          <w:lang w:eastAsia="pt-BR"/>
        </w:rPr>
        <w:t>COZINHA,</w:t>
      </w:r>
      <w:proofErr w:type="gramEnd"/>
      <w:r>
        <w:rPr>
          <w:sz w:val="20"/>
          <w:szCs w:val="20"/>
          <w:lang w:eastAsia="pt-BR"/>
        </w:rPr>
        <w:t>E OUTROS MATERIAIS PARA SUPRIR AS NECESSIDADES DAS UNIDADES NAS DIVERSAS SECRETARIAS DA ADMINISTRAÇÃO MUNICIPAL.</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67"/>
        <w:gridCol w:w="730"/>
        <w:gridCol w:w="773"/>
        <w:gridCol w:w="3607"/>
        <w:gridCol w:w="1342"/>
        <w:gridCol w:w="1172"/>
      </w:tblGrid>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rsidP="00D42BF4">
            <w:pPr>
              <w:numPr>
                <w:ilvl w:val="0"/>
                <w:numId w:val="11"/>
              </w:numPr>
              <w:spacing w:after="0" w:line="240" w:lineRule="auto"/>
              <w:jc w:val="center"/>
              <w:rPr>
                <w:rFonts w:ascii="Times New Roman" w:eastAsia="Times New Roman" w:hAnsi="Times New Roman"/>
                <w:b/>
                <w:bCs/>
                <w:sz w:val="20"/>
                <w:szCs w:val="20"/>
              </w:rPr>
            </w:pPr>
            <w:r>
              <w:rPr>
                <w:b/>
                <w:bCs/>
                <w:sz w:val="20"/>
                <w:szCs w:val="20"/>
              </w:rPr>
              <w:lastRenderedPageBreak/>
              <w:t>Item</w:t>
            </w:r>
          </w:p>
        </w:tc>
        <w:tc>
          <w:tcPr>
            <w:tcW w:w="126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b/>
                <w:bCs/>
                <w:sz w:val="20"/>
                <w:szCs w:val="20"/>
              </w:rPr>
            </w:pPr>
            <w:r>
              <w:rPr>
                <w:b/>
                <w:bCs/>
                <w:sz w:val="20"/>
                <w:szCs w:val="20"/>
              </w:rPr>
              <w:t>Preço Total</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LÂMPADA INCANDESCENTE </w:t>
            </w:r>
            <w:proofErr w:type="gramStart"/>
            <w:r>
              <w:rPr>
                <w:sz w:val="20"/>
                <w:szCs w:val="20"/>
              </w:rPr>
              <w:t>100W</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219,80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CHA CAMOMILA EM FLOR 20GRS.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160,00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SAPOLEO LIQUIDO </w:t>
            </w:r>
            <w:proofErr w:type="gramStart"/>
            <w:r>
              <w:rPr>
                <w:sz w:val="20"/>
                <w:szCs w:val="20"/>
              </w:rPr>
              <w:t>500ML</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119,70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RODO DE BORRACHA 80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15,98</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AGUA SANITARIA </w:t>
            </w:r>
            <w:proofErr w:type="gramStart"/>
            <w:r>
              <w:rPr>
                <w:sz w:val="20"/>
                <w:szCs w:val="20"/>
              </w:rPr>
              <w:t>1LT</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956,80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PÁ P/ LIXO PLÁSTICA COM CABO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7,98</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SACO P/ LIXO </w:t>
            </w:r>
            <w:proofErr w:type="gramStart"/>
            <w:r>
              <w:rPr>
                <w:sz w:val="20"/>
                <w:szCs w:val="20"/>
              </w:rPr>
              <w:t>100 L</w:t>
            </w:r>
            <w:proofErr w:type="gramEnd"/>
            <w:r>
              <w:rPr>
                <w:sz w:val="20"/>
                <w:szCs w:val="20"/>
              </w:rPr>
              <w:t xml:space="preserve"> C/ 25 UND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1168,70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ALCOOL GEL </w:t>
            </w:r>
            <w:proofErr w:type="gramStart"/>
            <w:r>
              <w:rPr>
                <w:sz w:val="20"/>
                <w:szCs w:val="20"/>
              </w:rPr>
              <w:t>500 GRS</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59,88</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proofErr w:type="gramStart"/>
            <w:r>
              <w:rPr>
                <w:sz w:val="20"/>
                <w:szCs w:val="20"/>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VASSOURA PALHA COLONIAL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17,99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683,62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CARGA GAS 13 KG.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3779,46</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ACUCAR CRISTAL </w:t>
            </w:r>
            <w:proofErr w:type="gramStart"/>
            <w:r>
              <w:rPr>
                <w:sz w:val="20"/>
                <w:szCs w:val="20"/>
              </w:rPr>
              <w:t>5KG</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420,00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PC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EXTENCAO FIO </w:t>
            </w:r>
            <w:proofErr w:type="gramStart"/>
            <w:r>
              <w:rPr>
                <w:sz w:val="20"/>
                <w:szCs w:val="20"/>
              </w:rPr>
              <w:t>5 MTS</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19,90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59,70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EMBALAGEM PLASTICA </w:t>
            </w:r>
            <w:proofErr w:type="gramStart"/>
            <w:r>
              <w:rPr>
                <w:sz w:val="20"/>
                <w:szCs w:val="20"/>
              </w:rPr>
              <w:t>5KG</w:t>
            </w:r>
            <w:proofErr w:type="gramEnd"/>
            <w:r>
              <w:rPr>
                <w:sz w:val="20"/>
                <w:szCs w:val="20"/>
              </w:rPr>
              <w:t xml:space="preserve"> C/ 100UND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167,72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EMBALAGEM PLASTICA </w:t>
            </w:r>
            <w:proofErr w:type="gramStart"/>
            <w:r>
              <w:rPr>
                <w:sz w:val="20"/>
                <w:szCs w:val="20"/>
              </w:rPr>
              <w:t>3KG</w:t>
            </w:r>
            <w:proofErr w:type="gramEnd"/>
            <w:r>
              <w:rPr>
                <w:sz w:val="20"/>
                <w:szCs w:val="20"/>
              </w:rPr>
              <w:t xml:space="preserve"> C/ 100UND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140,00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COPO PLASTICO 180 ML C/ 100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588,00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BALDE PLASTICO </w:t>
            </w:r>
            <w:proofErr w:type="gramStart"/>
            <w:r>
              <w:rPr>
                <w:sz w:val="20"/>
                <w:szCs w:val="20"/>
              </w:rPr>
              <w:t>10 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VASSOURA PLASTICO C/ CABO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53,94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RODO ESPUMA 30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199,80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GARRAFA TÉRMICA 1,8L INOX</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773,94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SACO P/ LIXO </w:t>
            </w:r>
            <w:proofErr w:type="gramStart"/>
            <w:r>
              <w:rPr>
                <w:sz w:val="20"/>
                <w:szCs w:val="20"/>
              </w:rPr>
              <w:t>50 L</w:t>
            </w:r>
            <w:proofErr w:type="gramEnd"/>
            <w:r>
              <w:rPr>
                <w:sz w:val="20"/>
                <w:szCs w:val="20"/>
              </w:rPr>
              <w:t xml:space="preserve"> C/ 50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719,20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RODO DE BORRACHA 60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89,94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RODO DE BORRACHA 40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65,94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SABÃO EM PÓ CX </w:t>
            </w:r>
            <w:proofErr w:type="gramStart"/>
            <w:r>
              <w:rPr>
                <w:sz w:val="20"/>
                <w:szCs w:val="20"/>
              </w:rPr>
              <w:t>1KG</w:t>
            </w:r>
            <w:proofErr w:type="gramEnd"/>
            <w:r>
              <w:rPr>
                <w:sz w:val="20"/>
                <w:szCs w:val="20"/>
              </w:rPr>
              <w:t xml:space="preserve">, COMPOSIÇÃO: TENSOATIVO ANIÔNICO, ALCOLINIZANTE, SEQUESTRANTE, CARGA, COADJUVANTES, BRANQUEADOR ÓPTICO, BENTONITA SÓDICA, CORANTE, ENZIMAS, AGENTE </w:t>
            </w:r>
            <w:r>
              <w:rPr>
                <w:sz w:val="20"/>
                <w:szCs w:val="20"/>
              </w:rPr>
              <w:lastRenderedPageBreak/>
              <w:t>ANTI-REDEPOSITANTE, FRAGRÂNCIA E ÁGUA. COMPONENTE ATIVO: LINEAR ALQUIL BENZENO SULFONATO DE SÓDIO. CONTÉM TENSOATIVO BIODEGRADÁVEL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lastRenderedPageBreak/>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979,00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ESPONJA DE LÃ DE AÇO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19,90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ESPONJA ESPUMA DUPLA-FACE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254,40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LIXEIRO C/ TAMPA </w:t>
            </w:r>
            <w:proofErr w:type="gramStart"/>
            <w:r>
              <w:rPr>
                <w:sz w:val="20"/>
                <w:szCs w:val="20"/>
              </w:rPr>
              <w:t>100 LTS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319,96</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proofErr w:type="gramStart"/>
            <w:r>
              <w:rPr>
                <w:sz w:val="20"/>
                <w:szCs w:val="20"/>
              </w:rPr>
              <w:t>DETERGENTE LIQUIDO</w:t>
            </w:r>
            <w:proofErr w:type="gramEnd"/>
            <w:r>
              <w:rPr>
                <w:sz w:val="20"/>
                <w:szCs w:val="20"/>
              </w:rPr>
              <w:t xml:space="preserve"> 500 ML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447,00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LIMPA VIDROS </w:t>
            </w:r>
            <w:proofErr w:type="gramStart"/>
            <w:r>
              <w:rPr>
                <w:sz w:val="20"/>
                <w:szCs w:val="20"/>
              </w:rPr>
              <w:t>500ML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279,30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29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SAPOLEO LIQUIDO CREMOSO </w:t>
            </w:r>
            <w:proofErr w:type="gramStart"/>
            <w:r>
              <w:rPr>
                <w:sz w:val="20"/>
                <w:szCs w:val="20"/>
              </w:rPr>
              <w:t>300ML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478,80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SACO P/ LIXO </w:t>
            </w:r>
            <w:proofErr w:type="gramStart"/>
            <w:r>
              <w:rPr>
                <w:sz w:val="20"/>
                <w:szCs w:val="20"/>
              </w:rPr>
              <w:t>30 LTS</w:t>
            </w:r>
            <w:proofErr w:type="gramEnd"/>
            <w:r>
              <w:rPr>
                <w:sz w:val="20"/>
                <w:szCs w:val="20"/>
              </w:rPr>
              <w:t xml:space="preserve"> C/ 50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988,90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RODO DE ESPUMA </w:t>
            </w:r>
            <w:proofErr w:type="gramStart"/>
            <w:r>
              <w:rPr>
                <w:sz w:val="20"/>
                <w:szCs w:val="20"/>
              </w:rPr>
              <w:t>25CM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114,90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LIMPADOR CONCENTRADO PARA LIMPEZA 1L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590,00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CAFE SOLUVEL VDS 200 GRS.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1560,00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FILTRO PARA BOMBA P/ CHIMARRÃO C/ 2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86,42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CHA PARA CHIMARRÃO </w:t>
            </w:r>
            <w:proofErr w:type="gramStart"/>
            <w:r>
              <w:rPr>
                <w:sz w:val="20"/>
                <w:szCs w:val="20"/>
              </w:rPr>
              <w:t>80 GRS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3,20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115,20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PANO P/ LIMPEZA FLANELADO 25 X 15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580,00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DETERGENTE PARA LAVAR LOUÇA </w:t>
            </w:r>
            <w:proofErr w:type="gramStart"/>
            <w:r>
              <w:rPr>
                <w:sz w:val="20"/>
                <w:szCs w:val="20"/>
              </w:rPr>
              <w:t>500ML</w:t>
            </w:r>
            <w:proofErr w:type="gramEnd"/>
            <w:r>
              <w:rPr>
                <w:sz w:val="20"/>
                <w:szCs w:val="20"/>
              </w:rPr>
              <w:t>, COMPOSIÇÃO: TENSOATIVOS ANIÔNICOS, SEQUESTRANTE, CONSERVANTE, ESPESSANTE, CORANTE, FRAGRÃNCIA E ÁGUA. COMPONENTE ATIVO: LINEAR ALQUIL BENZENO SULFATO DE SÓDIO. CONTÉM TENSOATIVO BIODEGRADÁVEL.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1734,20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SACO ALVEJADO P/ LIMPEZA 39 X 65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176,00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39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TOALHA DE BANHO 100% ALGODÃO 117 X </w:t>
            </w:r>
            <w:proofErr w:type="gramStart"/>
            <w:r>
              <w:rPr>
                <w:sz w:val="20"/>
                <w:szCs w:val="20"/>
              </w:rPr>
              <w:t>65CM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135,00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proofErr w:type="gramStart"/>
            <w:r>
              <w:rPr>
                <w:sz w:val="20"/>
                <w:szCs w:val="20"/>
              </w:rPr>
              <w:t>SABONETE LIQUIDO</w:t>
            </w:r>
            <w:proofErr w:type="gramEnd"/>
            <w:r>
              <w:rPr>
                <w:sz w:val="20"/>
                <w:szCs w:val="20"/>
              </w:rPr>
              <w:t xml:space="preserve"> 2L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355,50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PAR</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LUVA DE BORRACHA CANO LONGO MULTIUSO REFORÇADA USO DOMESTICO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408,07</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ALCOOL ETILICO LIQ </w:t>
            </w:r>
            <w:proofErr w:type="gramStart"/>
            <w:r>
              <w:rPr>
                <w:sz w:val="20"/>
                <w:szCs w:val="20"/>
              </w:rPr>
              <w:t>1LT</w:t>
            </w:r>
            <w:proofErr w:type="gramEnd"/>
            <w:r>
              <w:rPr>
                <w:sz w:val="20"/>
                <w:szCs w:val="20"/>
              </w:rPr>
              <w:t xml:space="preserve"> 70%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599,00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1.050,00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PAPEL HIGIENICO FOLHA DUPLA BRANCO 30MT C/ 4 ROLOS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5239,50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44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TOALHA DE ROSTO 100% ALGODÃO 45 X 70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256,00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378,00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DESINFETANTE SANITARIO 2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1886,22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ERVA MATE PACOTE </w:t>
            </w:r>
            <w:proofErr w:type="gramStart"/>
            <w:r>
              <w:rPr>
                <w:sz w:val="20"/>
                <w:szCs w:val="20"/>
              </w:rPr>
              <w:t>1KG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6832,40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PAPEL ALUMINIO ROLO C/ 4 METROS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79,80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PAPEL TOALHA COM 02 ROLOS COM 60 TOALHAS CADA ROLO.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470,82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49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AGUA SANITARIA ANTI-MOFO </w:t>
            </w:r>
            <w:proofErr w:type="gramStart"/>
            <w:r>
              <w:rPr>
                <w:sz w:val="20"/>
                <w:szCs w:val="20"/>
              </w:rPr>
              <w:t>1LT</w:t>
            </w:r>
            <w:proofErr w:type="gramEnd"/>
            <w:r>
              <w:rPr>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560,34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COPO PLASTICO </w:t>
            </w:r>
            <w:proofErr w:type="gramStart"/>
            <w:r>
              <w:rPr>
                <w:sz w:val="20"/>
                <w:szCs w:val="20"/>
              </w:rPr>
              <w:t>250ML</w:t>
            </w:r>
            <w:proofErr w:type="gramEnd"/>
            <w:r>
              <w:rPr>
                <w:sz w:val="20"/>
                <w:szCs w:val="20"/>
              </w:rPr>
              <w:t xml:space="preserve"> C/ 100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159,60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CAX</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TOUCA DESCARTAVEL 100% POLIPROPILENO C/ 100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PILHA PEQUENA AA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91,00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VASOURA PLASTICO REFORÇADA COM CABO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89,00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CERA LIQUIDA INCOLOR </w:t>
            </w:r>
            <w:proofErr w:type="gramStart"/>
            <w:r>
              <w:rPr>
                <w:sz w:val="20"/>
                <w:szCs w:val="20"/>
              </w:rPr>
              <w:t>750ML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320,00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BALDE PLASTICO REFORÇADO </w:t>
            </w:r>
            <w:proofErr w:type="gramStart"/>
            <w:r>
              <w:rPr>
                <w:sz w:val="20"/>
                <w:szCs w:val="20"/>
              </w:rPr>
              <w:t>15 LTS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CHA ERVA DOCE 12GRS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324,00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CUIA DE PURUNGO PARA CHIMARRÃO COM PÉ, TAMANHO </w:t>
            </w:r>
            <w:proofErr w:type="gramStart"/>
            <w:r>
              <w:rPr>
                <w:sz w:val="20"/>
                <w:szCs w:val="20"/>
              </w:rPr>
              <w:t>GRANDE</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ADAPTADOR BEIJAMIN </w:t>
            </w:r>
            <w:proofErr w:type="gramStart"/>
            <w:r>
              <w:rPr>
                <w:sz w:val="20"/>
                <w:szCs w:val="20"/>
              </w:rPr>
              <w:t>3</w:t>
            </w:r>
            <w:proofErr w:type="gramEnd"/>
            <w:r>
              <w:rPr>
                <w:sz w:val="20"/>
                <w:szCs w:val="20"/>
              </w:rPr>
              <w:t xml:space="preserve"> PINOS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93,50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59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PILHA PEQUENA AAA (3A).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180,00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PANO DE CHÃO FLANELADO 78 X 80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179,70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DESODORISADOR AEROSOL DE AMBIENTE NO MINIMO 375 ML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220,00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TAPETE PARA CHÃO 90 X 50 CM SUPERFICIE 100% POLIAMIDA BASE 100 % LATEX NATURAL.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53,94</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TOALHA DE LOUÇA 100% ALGODÃO 110 X 80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44,90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PAPEL INTERFOLHADO 02 DOBRAS 20X27CM COM 1000UND.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5394,00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TOALHA LISTRADO BANHO 50 CM X 1,05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199,60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CAX</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LUVA EM VINIL TAMANHO MÉDIO COM 100 UND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219,78</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PAPEL FILME </w:t>
            </w:r>
            <w:proofErr w:type="gramStart"/>
            <w:r>
              <w:rPr>
                <w:sz w:val="20"/>
                <w:szCs w:val="20"/>
              </w:rPr>
              <w:t>7 MTS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23,92</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68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SACOLA PLASTICO 50 X 70 CM COM 800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240,00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69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LUVA EM SILICONE COR AZUL C/ 100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29,90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119,60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BACIA EM PLASTICO C/ TAMPA 15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55,60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POTE EM PLASTICO COM TAMPA 3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51,96</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POTE EM PLASTICO COM TAMPA 4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55,96</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POTE EM PLASTICO COM TAMPA 2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43,96</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CERA LIQUIDA AMARELA 750 ML, COMPOSIÇÃO: CARNAÚBA, DISPERSÕES ACRÍLICAS METALIZADAS, AMULSIFICANTE, AGENTE NIVELADOR, AGENTE FORMADOR DE FILME, ALCOLINIZANTE, PLASTIFICANTE, CONSERVANTE, FREGRÂNCIA, CORANTE E ÁGUA.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1118,40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SACOLA PLASTICO 38 X 48 CM COM 800 UND</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100,00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LIMPA FORNO NO MINIMO </w:t>
            </w:r>
            <w:proofErr w:type="gramStart"/>
            <w:r>
              <w:rPr>
                <w:sz w:val="20"/>
                <w:szCs w:val="20"/>
              </w:rPr>
              <w:t>230 GRS</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25,50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COLHER DE SOPA INOX CABO DE POLIPROPILENO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175,00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DETERGENTE ALCALINO PARA PISO 5 LITROS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839,60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79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REMOVEDOR CONCENTRADO PARA LIMPEZA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898,50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PANO MÁGICO PARA LIMPEZA 40X40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239,70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proofErr w:type="gramStart"/>
            <w:r>
              <w:rPr>
                <w:sz w:val="20"/>
                <w:szCs w:val="20"/>
              </w:rPr>
              <w:t>MANGUEIRA TRANÇADA PARA JARDIM SUPERFLEXÍVEL 1/2'"</w:t>
            </w:r>
            <w:proofErr w:type="gramEnd"/>
            <w:r>
              <w:rPr>
                <w:sz w:val="20"/>
                <w:szCs w:val="20"/>
              </w:rPr>
              <w:t xml:space="preserve"> 30 MT</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59,99</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ALVEJANTE SEM CLORO 1L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24,50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PULVERIZADOR MANUAL 5L DE ALTA PRESSÃO, PRESSÃO 20,7 BAR (300 PSI), VAZÃO 13,8 BAR (200 PSI), COM CINTA REGULÁVEL COM PROTETOR DE OMBROS.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79,99</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LUVA EM VINIL TAMANHO GRANDE COM 100 UND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proofErr w:type="gramStart"/>
            <w:r>
              <w:rPr>
                <w:sz w:val="20"/>
                <w:szCs w:val="20"/>
              </w:rPr>
              <w:t>MANGUEIRA TRANÇADA EM SILICONE SUPERFLEXÍVEL 1/2'"</w:t>
            </w:r>
            <w:proofErr w:type="gramEnd"/>
            <w:r>
              <w:rPr>
                <w:sz w:val="20"/>
                <w:szCs w:val="20"/>
              </w:rPr>
              <w:t xml:space="preserve"> 40 MT</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79,99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79,99</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MULTI-INSETICIDA AEROSOL A BASE DE ÁGUA </w:t>
            </w:r>
            <w:proofErr w:type="gramStart"/>
            <w:r>
              <w:rPr>
                <w:sz w:val="20"/>
                <w:szCs w:val="20"/>
              </w:rPr>
              <w:t>300ML</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100,00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BR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SABÃO EM BARRA </w:t>
            </w:r>
            <w:proofErr w:type="gramStart"/>
            <w:r>
              <w:rPr>
                <w:sz w:val="20"/>
                <w:szCs w:val="20"/>
              </w:rPr>
              <w:t>1KG</w:t>
            </w:r>
            <w:proofErr w:type="gramEnd"/>
            <w:r>
              <w:rPr>
                <w:sz w:val="20"/>
                <w:szCs w:val="20"/>
              </w:rPr>
              <w:t xml:space="preserve">. COM </w:t>
            </w:r>
            <w:proofErr w:type="gramStart"/>
            <w:r>
              <w:rPr>
                <w:sz w:val="20"/>
                <w:szCs w:val="20"/>
              </w:rPr>
              <w:t>5</w:t>
            </w:r>
            <w:proofErr w:type="gramEnd"/>
            <w:r>
              <w:rPr>
                <w:sz w:val="20"/>
                <w:szCs w:val="20"/>
              </w:rPr>
              <w:t xml:space="preserve"> UND 200G</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proofErr w:type="gramStart"/>
            <w:r>
              <w:rPr>
                <w:sz w:val="20"/>
                <w:szCs w:val="20"/>
              </w:rPr>
              <w:t>0</w:t>
            </w:r>
            <w:proofErr w:type="gramEnd"/>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88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ABRIDOR DE LATA, EM INOX REFORÇADO, COM ESPESSURA MÍNIMA DE 1,0MM.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89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ARO MODELADOR CORTADOR DE HAMBÚRGUER, FABRICADO EM AÇO INOX, MATERIAL RESISTENTE, DIÂMETRO DE 11 CM E ALTURA DE </w:t>
            </w:r>
            <w:proofErr w:type="gramStart"/>
            <w:r>
              <w:rPr>
                <w:sz w:val="20"/>
                <w:szCs w:val="20"/>
              </w:rPr>
              <w:t>3 CM</w:t>
            </w:r>
            <w:proofErr w:type="gramEnd"/>
            <w:r>
              <w:rPr>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26,97</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BACIA PLÁSTICA COM TAMPA, FORMATO ARREDONDADO, MATERIAL LISO, REFORÇADO, RESISTENTE E DURÁVEL, CORES BRANCA, VERDE, AZUL OU VERMELHA. CAPACIDADE DE 7,5 LITROS. DIMENSÕES: DIÂMETRO 32 CM E ALTURA 13,7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BACIA PLÁSTICA COM TAMPA, FORMATO ARREDONDADO, MATERIAL LISO, REFORÇADO, RESISTENTE E DURÁVEL, CORES BRANCA, VERDE, AZUL OU VERMELHA. CAPACIDADE DE 3 LITROS. DIMENSÕES: DIÂMETRO 19 CM E ALTURA 14,5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28,00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BACIA PLÁSTICA COM TAMPA, FORMATO ARREDONDADO, MATERIAL LISO, REFORÇADO, RESISTENTE E DURÁVEL, CORES BRANCA, VERDE, AZUL OU VERMELHA. CAPACIDADE DE 1,75 LITROS. DIMENSÕES: DIÂMETRO 16 CM E ALTURA 12,2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44,00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CAIXA PLÁSTICA PARA ALIMENTOS, COM TAMPA, LISA, MATERIAL REFORÇADO, DURÁVEL E RESISTENTE, CAPACIDADE DE 10 LITROS, COR BRANCA, FORMATO RETANGULAR. MEDIDAS: COMPRIMENTO 45,7 CM, LARGURA 31,4 CM E ALTURA DE </w:t>
            </w:r>
            <w:proofErr w:type="gramStart"/>
            <w:r>
              <w:rPr>
                <w:sz w:val="20"/>
                <w:szCs w:val="20"/>
              </w:rPr>
              <w:t>13 CM</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CAIXA PLÁSTICA PARA ALIMENTOS, COM TAMPA, LISA, MATERIAL REFORÇADO, DURÁVEL E RESISTENTE, CAPACIDADE DE 6,5 LITROS, COR BRANCA, FORMATO RETANGULAR. MEDIDAS: COMPRIMENTO 33,8 CM, LARGURA 23 CM E ALTURA DE 11,5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32,00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CAIXA PLÁSTICA PARA ALIMENTOS, COM TAMPA, LISA, MATERIAL REFORÇADO, DURÁVEL E RESISTENTE, CAPACIDADE DE 11 LITROS, COR BRANCA, FORMATO RETANGULAR. MEDIDAS: COMPRIMENTO </w:t>
            </w:r>
            <w:r>
              <w:rPr>
                <w:sz w:val="20"/>
                <w:szCs w:val="20"/>
              </w:rPr>
              <w:lastRenderedPageBreak/>
              <w:t xml:space="preserve">39,2 CM, LARGURA 28,4 CM E ALTURA DE 13,6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lastRenderedPageBreak/>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93,00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96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CAIXA PLÁSTICA PARA ALIMENTOS, COM TAMPA, LISA, MATERIAL REFORÇADO, DURÁVEL E RESISTENTE, CAPACIDADE DE 15 LITROS, COR BRANCA, FORMATO RETANGULAR. MEDIDAS: COMPRIMENTO 56,1 CM, LARGURA 33,1 CM E ALTURA DE 10,9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CANECA PLÁSTICA PARA MERENDA ESCOLAR. FABRICADO EM PLÁSTICO POLIPROPILENO GROSSO DE ALTA DURABILIDADE, DE PRIMEIRA QUALIDADE, ATÓXICO. MODELO LISO NAS PARTES INTERNA E EXTERNA (SEM FRISOS OU RESSALTOS). PIGMENTAÇÃO HOMOGÊNEA EM TODA PEÇA. FORMATO ARREDONDADO. CAPACIDADE DE 300 ML. CORES AZUL, VERMELHA, VERDE, AMARELA E BRANCA.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72,00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COLHER DE ARROZ, DE 1º QUALIDADE, LISA, FABRICADO EM AÇO INOX, </w:t>
            </w:r>
            <w:proofErr w:type="gramStart"/>
            <w:r>
              <w:rPr>
                <w:sz w:val="20"/>
                <w:szCs w:val="20"/>
              </w:rPr>
              <w:t>SUPER REFORÇADO</w:t>
            </w:r>
            <w:proofErr w:type="gramEnd"/>
            <w:r>
              <w:rPr>
                <w:sz w:val="20"/>
                <w:szCs w:val="20"/>
              </w:rPr>
              <w:t>, DIMENSÕES: LARGURA 3,5 CM, ALTURA 6,5 CM, COMPRIMENTO TOTAL 35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13,50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40,50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99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COLHER DE ARROZ EM AÇO INOX, COM CABO PLÁSTICO, MATERIAL RESISTENTE, FÁCIL DE LIMPAR E DURADOURO, DIMENSÕES: ALTURA: </w:t>
            </w:r>
            <w:proofErr w:type="gramStart"/>
            <w:r>
              <w:rPr>
                <w:sz w:val="20"/>
                <w:szCs w:val="20"/>
              </w:rPr>
              <w:t>2</w:t>
            </w:r>
            <w:proofErr w:type="gramEnd"/>
            <w:r>
              <w:rPr>
                <w:sz w:val="20"/>
                <w:szCs w:val="20"/>
              </w:rPr>
              <w:t xml:space="preserve"> CM, COMPRIMENTO: 31,5 CM, LARGURA: 7 CM. MATERIAL CABO: POLIPROPILENO. MATERIAL CORPO: AÇO INOX.</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24,00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COLHER PARA SOPA EM AÇO INOX, COMPRIMENTO </w:t>
            </w:r>
            <w:proofErr w:type="gramStart"/>
            <w:r>
              <w:rPr>
                <w:sz w:val="20"/>
                <w:szCs w:val="20"/>
              </w:rPr>
              <w:t>19 CM</w:t>
            </w:r>
            <w:proofErr w:type="gramEnd"/>
            <w:r>
              <w:rPr>
                <w:sz w:val="20"/>
                <w:szCs w:val="20"/>
              </w:rPr>
              <w:t>.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499,50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CUMBUCA PLÁSTICA INFANTIL PARA MERENDA ESCOLAR, FABRICADO EM PLÁSTICO POLIPROPILENO GROSSO DE ALTA DURABILIDADE, DE PRIMEIRA QUALIDADE, ATÓXICO. MODELO LISO NAS PARTES INTERNA E EXTERNA (SEM FRISOS OU RESSALTOS) COM FORMATO INTERNO E EXTERNO ARREDONDADO, SEM ABA E EMPILHÁVEL. PIGMENTAÇÃO HOMOGÊNEA EM TODA PEÇA. CAPACIDADE DE 400 ML. CORES AZUL, </w:t>
            </w:r>
            <w:r>
              <w:rPr>
                <w:sz w:val="20"/>
                <w:szCs w:val="20"/>
              </w:rPr>
              <w:lastRenderedPageBreak/>
              <w:t>VERMELHA, VERDE, AMARELA E BRANCA.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lastRenderedPageBreak/>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179,40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102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DESCASCADOR DE LEGUMES, FABRICADO COM PLÁSTICO ATÓXICO E RESISTENTE, LÂMINA EM AÇO INOX, COMPRIMENTO DE 16 CM E LARGURA DE </w:t>
            </w:r>
            <w:proofErr w:type="gramStart"/>
            <w:r>
              <w:rPr>
                <w:sz w:val="20"/>
                <w:szCs w:val="20"/>
              </w:rPr>
              <w:t>6</w:t>
            </w:r>
            <w:proofErr w:type="gramEnd"/>
            <w:r>
              <w:rPr>
                <w:sz w:val="20"/>
                <w:szCs w:val="20"/>
              </w:rPr>
              <w:t xml:space="preserve"> CM</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26,97</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ESCORREDOR DE LOUÇAS, TIPO CAMA, COM PORTA COPOS E PORTA TALHERES. FABRICADO EM AÇO CROMADO OU AÇO INOX, MATERIAL RESISTENTE A CORROSÃO E DURÁVEL. DIMENSÕES: LARGURA 34,00 CM, ALTURA 17,00 CM, PROFUNDIDADE 1744,00 CM, PESO: 0,94 G.</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89,97</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FACA DE PÃO GRANDE, LÂMINA DE SERRA, MEDINDO 21 CM EM AÇO INOXIDÁVEL COM CABO DE POLIPROPILENO.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32,40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PANELA REFORÇADA DE ALUMÍNIO, CAPACIDADE DE 11,5 LITROS. MEDIDAS: DIÂMETRO: 32 CM, ALTURA 16,5 CM E ESPESSURA: </w:t>
            </w:r>
            <w:proofErr w:type="gramStart"/>
            <w:r>
              <w:rPr>
                <w:sz w:val="20"/>
                <w:szCs w:val="20"/>
              </w:rPr>
              <w:t>2MM</w:t>
            </w:r>
            <w:proofErr w:type="gramEnd"/>
            <w:r>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10,80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10,80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PENEIRA GRANDE DE PLÁSTICO POLIPROPILENO, RESISTENTE, COMPRIMENTO 30,5 CM, LARGURA 17,5 CM E ALTURA 7,8 CM.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39,98</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PEGADOR DE MASSA, TOTALMENTE EM AÇO INOX, APROXIMADAMENTE 20 CM, EM MATERIAL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10,20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20,40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PEGADOR DE MASSA EM AÇO INOX, APROXIMADAMENTE 30 CM, EM MATERIAL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24,00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109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PEGADOR DE SALADA REDONDO EM AÇO INOX, APROXIMADAMENTE 20 CM, EM MATERIAL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23,00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POTE PLÁSTICO PARA FREEZER E MICRO-ONDAS, COM TAMPA, MATERIAL LISO, REFORÇADO, RESISTENTE E DURÁVEL, CAPACIDADE DE 2,5 LITROS, FORMATO QUADRADO. DIMENSÕES: COMPRIMENTO 22,8 CM, LARGURA 21,4 CM E ALTURA 9,8 CM.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108,00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PRATO FUNDO EM VIDRO LISO MARINEX, COR CRISTALINO, TRANSPARENTE, FORMATO REDONDO. MODELO LISO NAS PARTES INTERNA E EXTERNA (SEM FRISOS OU RESSALTOS), EMPILHÁVEL. ISENTO DE </w:t>
            </w:r>
            <w:r>
              <w:rPr>
                <w:sz w:val="20"/>
                <w:szCs w:val="20"/>
              </w:rPr>
              <w:lastRenderedPageBreak/>
              <w:t>RACHADURAS, TRINCADO OU QUEBRADO.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lastRenderedPageBreak/>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72,00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112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RALADOR INOX RETO, LÂMINA EM AÇO INOX, CABO DE ABS, COM SUPORTES EM BORRACHA. LÂMINA COM TRÊS DIFERENTES OPÇÕES DE CORTE. CABO COM DETALHES EM RANHURAS, PROPORCIONANDO MAIOR FIRMEZA E SEGURANÇA NO MANUSEIO. PRODUTO RESISTE. TAMANHO 28,5 CM X </w:t>
            </w:r>
            <w:proofErr w:type="gramStart"/>
            <w:r>
              <w:rPr>
                <w:sz w:val="20"/>
                <w:szCs w:val="20"/>
              </w:rPr>
              <w:t>12 CM</w:t>
            </w:r>
            <w:proofErr w:type="gramEnd"/>
            <w:r>
              <w:rPr>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19,20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57,60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SOCADOR PARA FEIJÃO PRODUZIDO EM AÇO INOX COM BASE EM POLIPROPILENO </w:t>
            </w:r>
            <w:proofErr w:type="gramStart"/>
            <w:r>
              <w:rPr>
                <w:sz w:val="20"/>
                <w:szCs w:val="20"/>
              </w:rPr>
              <w:t>23 CM</w:t>
            </w:r>
            <w:proofErr w:type="gramEnd"/>
            <w:r>
              <w:rPr>
                <w:sz w:val="20"/>
                <w:szCs w:val="20"/>
              </w:rPr>
              <w:t xml:space="preserve">. POSSUI GANCHO PARA PENDURAR. DIMENSÕES DO PRODUTO: LARGURA 5,00 CM, ALTURA 5,00 CM, PROFUNDIDADE 25,00 CM E PESO 190 GRAMAS. FABRICADO EM MATERIAL SINTÉTICO E ATÓXICO. </w:t>
            </w:r>
            <w:proofErr w:type="gramStart"/>
            <w:r>
              <w:rPr>
                <w:sz w:val="20"/>
                <w:szCs w:val="20"/>
              </w:rPr>
              <w:t>ANTI-ADERENTE</w:t>
            </w:r>
            <w:proofErr w:type="gramEnd"/>
            <w:r>
              <w:rPr>
                <w:sz w:val="20"/>
                <w:szCs w:val="20"/>
              </w:rPr>
              <w:t>. ALTA DURABILIDADE. INODORO. FÁCIL LAVAGEM. INQUEBRÁVEL. IMPERMEÁVEL (IMPEDE PROLIFERAÇÃO DE BACTÉRIAS E FUNGOS).</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66,00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114</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TABUAS PARA CORTE DE CARNE E LEGUMES, FABRICADO COM POLIPROPILENO, COR VERDE, FORMATO RETANGULAR, MEDINDO APROXIMADAMENTE 45 X </w:t>
            </w:r>
            <w:proofErr w:type="gramStart"/>
            <w:r>
              <w:rPr>
                <w:sz w:val="20"/>
                <w:szCs w:val="20"/>
              </w:rPr>
              <w:t>24CM</w:t>
            </w:r>
            <w:proofErr w:type="gramEnd"/>
            <w:r>
              <w:rPr>
                <w:sz w:val="20"/>
                <w:szCs w:val="20"/>
              </w:rPr>
              <w:t xml:space="preserve">, COM UMA DAS EXTREMIDADES EM FORMA DE ALÇA. A TÁBUA DEVERÁ POSSUIR NO MÍNIMO </w:t>
            </w:r>
            <w:proofErr w:type="gramStart"/>
            <w:r>
              <w:rPr>
                <w:sz w:val="20"/>
                <w:szCs w:val="20"/>
              </w:rPr>
              <w:t>1</w:t>
            </w:r>
            <w:proofErr w:type="gramEnd"/>
            <w:r>
              <w:rPr>
                <w:sz w:val="20"/>
                <w:szCs w:val="20"/>
              </w:rPr>
              <w:t xml:space="preserve"> CM DE ESPESSURA.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42,00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115</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TABUAS PARA CORTE DE CARNE E LEGUMES, FABRICADO COM POLIPROPILENO, COR VERMELHA, FORMATO RETANGULAR, MEDINDO APROXIMADAMENTE 45 X </w:t>
            </w:r>
            <w:proofErr w:type="gramStart"/>
            <w:r>
              <w:rPr>
                <w:sz w:val="20"/>
                <w:szCs w:val="20"/>
              </w:rPr>
              <w:t>24CM</w:t>
            </w:r>
            <w:proofErr w:type="gramEnd"/>
            <w:r>
              <w:rPr>
                <w:sz w:val="20"/>
                <w:szCs w:val="20"/>
              </w:rPr>
              <w:t xml:space="preserve">, COM UMA DAS EXTREMIDADES EM FORMA DE ALÇA. A TÁBUA DEVERÁ POSSUIR NO MÍNIMO </w:t>
            </w:r>
            <w:proofErr w:type="gramStart"/>
            <w:r>
              <w:rPr>
                <w:sz w:val="20"/>
                <w:szCs w:val="20"/>
              </w:rPr>
              <w:t>1</w:t>
            </w:r>
            <w:proofErr w:type="gramEnd"/>
            <w:r>
              <w:rPr>
                <w:sz w:val="20"/>
                <w:szCs w:val="20"/>
              </w:rPr>
              <w:t xml:space="preserve"> CM DE ESPESSURA.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78,00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116</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ÁGUA SANITÁRIA PARA HIGIENIZAÇÃO DE ALIMENTOS, UNIDADE DE 2 LITROS; COMPOSIÇÃO: HIPOCLORITO DE SÓDIO E ÁGUA (SOMENTE PODERÃO TER ESSES </w:t>
            </w:r>
            <w:proofErr w:type="gramStart"/>
            <w:r>
              <w:rPr>
                <w:sz w:val="20"/>
                <w:szCs w:val="20"/>
              </w:rPr>
              <w:t>2</w:t>
            </w:r>
            <w:proofErr w:type="gramEnd"/>
            <w:r>
              <w:rPr>
                <w:sz w:val="20"/>
                <w:szCs w:val="20"/>
              </w:rPr>
              <w:t xml:space="preserve"> ITENS NA COMPOSIÇÃO, NÃO PODE CONTER HIDRÓXIDO DE SÓDIO OU QUALQUER OUTRO COMPONENTE.); PRINCÍPIO ATIVO: HIPOCLORITO DE SÓDIO. TEOR DE CLORO ATIVO: 2,0% A </w:t>
            </w:r>
            <w:r>
              <w:rPr>
                <w:sz w:val="20"/>
                <w:szCs w:val="20"/>
              </w:rPr>
              <w:lastRenderedPageBreak/>
              <w:t xml:space="preserve">2,5%, CONCENTRAÇÃO 100 A 250 PPM. VALIDADE MÍNIMA DE </w:t>
            </w:r>
            <w:proofErr w:type="gramStart"/>
            <w:r>
              <w:rPr>
                <w:sz w:val="20"/>
                <w:szCs w:val="20"/>
              </w:rPr>
              <w:t>4</w:t>
            </w:r>
            <w:proofErr w:type="gramEnd"/>
            <w:r>
              <w:rPr>
                <w:sz w:val="20"/>
                <w:szCs w:val="20"/>
              </w:rPr>
              <w:t xml:space="preserve"> MESES A PARTIR DA DATA DE ENTREGA DO PRODUTO. O ROTULO DEVE SER CONFORME LEGISLAÇÃO VIGENTE. EMBALAGEM ÍNTEGRA. MARCA QBOA</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lastRenderedPageBreak/>
              <w:t xml:space="preserve">5,70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85,50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lastRenderedPageBreak/>
              <w:t>117</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ÁLCOOL GEL. EMBALAGEM DE </w:t>
            </w:r>
            <w:proofErr w:type="gramStart"/>
            <w:r>
              <w:rPr>
                <w:sz w:val="20"/>
                <w:szCs w:val="20"/>
              </w:rPr>
              <w:t>500ML</w:t>
            </w:r>
            <w:proofErr w:type="gramEnd"/>
            <w:r>
              <w:rPr>
                <w:sz w:val="20"/>
                <w:szCs w:val="20"/>
              </w:rPr>
              <w:t>. VALIDADE MÍNIMA DE 12 MESES A PARTIR DA DATA DE ENTREGA DO PRODUTO.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180,00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118</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BOBINA DE PLÁSTICO PICOTADO, DE PRIMEIRO USO, TAMANHO 16 CM X 30 CM, CONTENDO 500 UNIDADES CADA. DE PRIMEIRA QUALIDADE. NÃO PODE SER PLÁSTICO RECICLÁVEL.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192,00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119</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BOBINA DE PLÁSTICO PICOTADO, DE PRIEIRO USO, TAMANHO </w:t>
            </w:r>
            <w:proofErr w:type="gramStart"/>
            <w:r>
              <w:rPr>
                <w:sz w:val="20"/>
                <w:szCs w:val="20"/>
              </w:rPr>
              <w:t>35CM</w:t>
            </w:r>
            <w:proofErr w:type="gramEnd"/>
            <w:r>
              <w:rPr>
                <w:sz w:val="20"/>
                <w:szCs w:val="20"/>
              </w:rPr>
              <w:t xml:space="preserve"> X 50CM, CONTENDO 500 UNIDADES CADA. DE PRIMEIRA QUALIDADE. NÃO PODE SER PLÁSTICO RECICLÁVEL.</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60,00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120</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LIXEIRO PLÁSTICO COM TAMPA ACIONADA POR PEDAL, COM CAPACIDADE MÍNIMA PARA 30 LITROS. MONTADO.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46,60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46,60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121</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LIXEIRO PLÁSTICO COM TAMPA ACIONADA POR PEDAL, COM CAPACIDADE MÍNIMA PARA 50 LITROS. MONTADO.</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99,00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297,00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122</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PAPEL TOALHA INTERFOLHADO, MEDINDO NO MÍNIMO </w:t>
            </w:r>
            <w:proofErr w:type="gramStart"/>
            <w:r>
              <w:rPr>
                <w:sz w:val="20"/>
                <w:szCs w:val="20"/>
              </w:rPr>
              <w:t>20CM</w:t>
            </w:r>
            <w:proofErr w:type="gramEnd"/>
            <w:r>
              <w:rPr>
                <w:sz w:val="20"/>
                <w:szCs w:val="20"/>
              </w:rPr>
              <w:t xml:space="preserve"> X 21CM CADA FOLHA, COR BRANCO, NÃO RECICLADO, CONTENDO 1.000 FOLHAS EM CADA PACOTE.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3,90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585,00</w:t>
            </w:r>
          </w:p>
        </w:tc>
      </w:tr>
      <w:tr w:rsidR="00D42BF4" w:rsidTr="00D42BF4">
        <w:trPr>
          <w:jc w:val="center"/>
        </w:trPr>
        <w:tc>
          <w:tcPr>
            <w:tcW w:w="6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123</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jc w:val="center"/>
              <w:rPr>
                <w:rFonts w:ascii="Times New Roman" w:eastAsia="Times New Roman" w:hAnsi="Times New Roman"/>
                <w:sz w:val="20"/>
                <w:szCs w:val="20"/>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42BF4" w:rsidRDefault="00D42BF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both"/>
              <w:rPr>
                <w:rFonts w:ascii="Times New Roman" w:eastAsia="Times New Roman" w:hAnsi="Times New Roman"/>
                <w:sz w:val="20"/>
                <w:szCs w:val="20"/>
              </w:rPr>
            </w:pPr>
            <w:r>
              <w:rPr>
                <w:sz w:val="20"/>
                <w:szCs w:val="20"/>
              </w:rPr>
              <w:t xml:space="preserve">SACOLA PLÁSTICA, COM BAINHA, COR BRANCA, SEM GRAVURAS, TAMANHO MÍNIMO DE </w:t>
            </w:r>
            <w:proofErr w:type="gramStart"/>
            <w:r>
              <w:rPr>
                <w:sz w:val="20"/>
                <w:szCs w:val="20"/>
              </w:rPr>
              <w:t>24CM</w:t>
            </w:r>
            <w:proofErr w:type="gramEnd"/>
            <w:r>
              <w:rPr>
                <w:sz w:val="20"/>
                <w:szCs w:val="20"/>
              </w:rPr>
              <w:t xml:space="preserve"> X 47CM. CAIXA COM 800 SACOLAS. PRODUTO RESISTENTE E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 xml:space="preserve">99,99 </w:t>
            </w:r>
          </w:p>
        </w:tc>
        <w:tc>
          <w:tcPr>
            <w:tcW w:w="1440" w:type="dxa"/>
            <w:tcBorders>
              <w:top w:val="single" w:sz="4" w:space="0" w:color="auto"/>
              <w:left w:val="single" w:sz="4" w:space="0" w:color="auto"/>
              <w:bottom w:val="single" w:sz="4" w:space="0" w:color="auto"/>
              <w:right w:val="single" w:sz="4" w:space="0" w:color="auto"/>
            </w:tcBorders>
            <w:hideMark/>
          </w:tcPr>
          <w:p w:rsidR="00D42BF4" w:rsidRDefault="00D42BF4">
            <w:pPr>
              <w:jc w:val="right"/>
              <w:rPr>
                <w:rFonts w:ascii="Times New Roman" w:eastAsia="Times New Roman" w:hAnsi="Times New Roman"/>
                <w:sz w:val="20"/>
                <w:szCs w:val="20"/>
              </w:rPr>
            </w:pPr>
            <w:r>
              <w:rPr>
                <w:sz w:val="20"/>
                <w:szCs w:val="20"/>
              </w:rPr>
              <w:t>199,98</w:t>
            </w:r>
          </w:p>
        </w:tc>
      </w:tr>
      <w:tr w:rsidR="00D42BF4" w:rsidTr="00D42BF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42BF4" w:rsidRDefault="00D42BF4">
            <w:pPr>
              <w:pStyle w:val="Ttulo1"/>
              <w:jc w:val="right"/>
              <w:rPr>
                <w:sz w:val="20"/>
                <w:szCs w:val="20"/>
              </w:rPr>
            </w:pPr>
            <w:r>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D42BF4" w:rsidRDefault="00D42BF4">
            <w:pPr>
              <w:spacing w:before="100" w:beforeAutospacing="1" w:after="100" w:afterAutospacing="1"/>
              <w:jc w:val="right"/>
              <w:rPr>
                <w:rFonts w:ascii="Times New Roman" w:eastAsia="Times New Roman" w:hAnsi="Times New Roman"/>
                <w:sz w:val="20"/>
                <w:szCs w:val="20"/>
              </w:rPr>
            </w:pPr>
            <w:r>
              <w:rPr>
                <w:sz w:val="20"/>
                <w:szCs w:val="20"/>
              </w:rPr>
              <w:t xml:space="preserve">51.142,49 </w:t>
            </w:r>
          </w:p>
        </w:tc>
      </w:tr>
    </w:tbl>
    <w:p w:rsidR="00D42BF4" w:rsidRDefault="00D42BF4" w:rsidP="00D42BF4">
      <w:pPr>
        <w:rPr>
          <w:rFonts w:eastAsia="Times New Roman"/>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r>
        <w:rPr>
          <w:b/>
          <w:sz w:val="20"/>
          <w:szCs w:val="20"/>
        </w:rPr>
        <w:t>ANEXO II</w:t>
      </w:r>
    </w:p>
    <w:p w:rsidR="00D42BF4" w:rsidRDefault="00D42BF4" w:rsidP="00D42BF4">
      <w:pPr>
        <w:spacing w:line="360" w:lineRule="auto"/>
        <w:jc w:val="center"/>
        <w:outlineLvl w:val="0"/>
        <w:rPr>
          <w:b/>
          <w:sz w:val="20"/>
          <w:szCs w:val="20"/>
        </w:rPr>
      </w:pPr>
      <w:r>
        <w:rPr>
          <w:b/>
          <w:sz w:val="20"/>
          <w:szCs w:val="20"/>
        </w:rPr>
        <w:t>(Fora dos Envelopes)</w:t>
      </w: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r>
        <w:rPr>
          <w:b/>
          <w:sz w:val="20"/>
          <w:szCs w:val="20"/>
        </w:rPr>
        <w:t>PREGÃO nº 08/2017</w:t>
      </w:r>
    </w:p>
    <w:p w:rsidR="00D42BF4" w:rsidRDefault="00D42BF4" w:rsidP="00D42BF4">
      <w:pPr>
        <w:spacing w:line="360" w:lineRule="auto"/>
        <w:jc w:val="center"/>
        <w:rPr>
          <w:b/>
          <w:sz w:val="20"/>
          <w:szCs w:val="20"/>
        </w:rPr>
      </w:pPr>
    </w:p>
    <w:p w:rsidR="00D42BF4" w:rsidRDefault="00D42BF4" w:rsidP="00D42BF4">
      <w:pPr>
        <w:spacing w:line="360" w:lineRule="auto"/>
        <w:jc w:val="center"/>
        <w:outlineLvl w:val="0"/>
        <w:rPr>
          <w:b/>
          <w:sz w:val="20"/>
          <w:szCs w:val="20"/>
        </w:rPr>
      </w:pPr>
      <w:r>
        <w:rPr>
          <w:b/>
          <w:sz w:val="20"/>
          <w:szCs w:val="20"/>
        </w:rPr>
        <w:t>CREDENCIAMENTO</w:t>
      </w:r>
    </w:p>
    <w:p w:rsidR="00D42BF4" w:rsidRDefault="00D42BF4" w:rsidP="00D42BF4">
      <w:pPr>
        <w:spacing w:line="360" w:lineRule="auto"/>
        <w:jc w:val="both"/>
        <w:rPr>
          <w:sz w:val="20"/>
          <w:szCs w:val="20"/>
        </w:rPr>
      </w:pPr>
    </w:p>
    <w:p w:rsidR="00D42BF4" w:rsidRDefault="00D42BF4" w:rsidP="00D42BF4">
      <w:pPr>
        <w:spacing w:line="360" w:lineRule="auto"/>
        <w:jc w:val="both"/>
        <w:rPr>
          <w:sz w:val="20"/>
          <w:szCs w:val="20"/>
        </w:rPr>
      </w:pPr>
      <w:r>
        <w:rPr>
          <w:sz w:val="20"/>
          <w:szCs w:val="20"/>
        </w:rPr>
        <w:t xml:space="preserve">Através da presente, credenciamos </w:t>
      </w:r>
      <w:proofErr w:type="gramStart"/>
      <w:r>
        <w:rPr>
          <w:sz w:val="20"/>
          <w:szCs w:val="20"/>
        </w:rPr>
        <w:t>o(</w:t>
      </w:r>
      <w:proofErr w:type="gramEnd"/>
      <w:r>
        <w:rPr>
          <w:sz w:val="20"/>
          <w:szCs w:val="20"/>
        </w:rPr>
        <w:t xml:space="preserve">a) Sr.(a) ......................................................, portador(a) da Cédula de Identidade nº ............................................ </w:t>
      </w:r>
      <w:proofErr w:type="gramStart"/>
      <w:r>
        <w:rPr>
          <w:sz w:val="20"/>
          <w:szCs w:val="20"/>
        </w:rPr>
        <w:t>e</w:t>
      </w:r>
      <w:proofErr w:type="gramEnd"/>
      <w:r>
        <w:rPr>
          <w:sz w:val="20"/>
          <w:szCs w:val="20"/>
        </w:rPr>
        <w:t xml:space="preserve"> inscrito(a) no CPF sob o nº ...................................................., a participar da licitação instaurada pelo Município de Belmonte,  na modalidade PREGÃO nº 08/2017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........................de 2017.</w:t>
      </w: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r>
        <w:rPr>
          <w:sz w:val="20"/>
          <w:szCs w:val="20"/>
        </w:rPr>
        <w:t>____________________________________</w:t>
      </w:r>
    </w:p>
    <w:p w:rsidR="00D42BF4" w:rsidRDefault="00D42BF4" w:rsidP="00D42BF4">
      <w:pPr>
        <w:spacing w:line="360" w:lineRule="auto"/>
        <w:jc w:val="center"/>
        <w:outlineLvl w:val="0"/>
        <w:rPr>
          <w:sz w:val="20"/>
          <w:szCs w:val="20"/>
        </w:rPr>
      </w:pPr>
      <w:r>
        <w:rPr>
          <w:sz w:val="20"/>
          <w:szCs w:val="20"/>
        </w:rPr>
        <w:t>Assinatura e carimbo</w:t>
      </w:r>
    </w:p>
    <w:p w:rsidR="00D42BF4" w:rsidRDefault="00D42BF4" w:rsidP="00D42BF4">
      <w:pPr>
        <w:spacing w:line="360" w:lineRule="auto"/>
        <w:jc w:val="center"/>
        <w:rPr>
          <w:sz w:val="20"/>
          <w:szCs w:val="20"/>
        </w:rPr>
      </w:pPr>
      <w:r>
        <w:rPr>
          <w:sz w:val="20"/>
          <w:szCs w:val="20"/>
        </w:rPr>
        <w:t>(representante legal)</w:t>
      </w:r>
    </w:p>
    <w:p w:rsidR="00D42BF4" w:rsidRDefault="00D42BF4" w:rsidP="00D42BF4">
      <w:pPr>
        <w:spacing w:line="360" w:lineRule="auto"/>
        <w:jc w:val="both"/>
        <w:rPr>
          <w:sz w:val="20"/>
          <w:szCs w:val="20"/>
        </w:rPr>
      </w:pPr>
    </w:p>
    <w:p w:rsidR="00D42BF4" w:rsidRDefault="00D42BF4" w:rsidP="00D42BF4">
      <w:pPr>
        <w:spacing w:line="360" w:lineRule="auto"/>
        <w:jc w:val="both"/>
        <w:outlineLvl w:val="0"/>
        <w:rPr>
          <w:sz w:val="20"/>
          <w:szCs w:val="20"/>
        </w:rPr>
      </w:pPr>
    </w:p>
    <w:p w:rsidR="00D42BF4" w:rsidRDefault="00D42BF4" w:rsidP="00D42BF4">
      <w:pPr>
        <w:spacing w:line="360" w:lineRule="auto"/>
        <w:jc w:val="both"/>
        <w:outlineLvl w:val="0"/>
        <w:rPr>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r>
        <w:rPr>
          <w:b/>
          <w:sz w:val="20"/>
          <w:szCs w:val="20"/>
        </w:rPr>
        <w:t>ANEXO III</w:t>
      </w:r>
    </w:p>
    <w:p w:rsidR="00D42BF4" w:rsidRDefault="00D42BF4" w:rsidP="00D42BF4">
      <w:pPr>
        <w:spacing w:line="360" w:lineRule="auto"/>
        <w:jc w:val="center"/>
        <w:outlineLvl w:val="0"/>
        <w:rPr>
          <w:b/>
          <w:sz w:val="20"/>
          <w:szCs w:val="20"/>
        </w:rPr>
      </w:pPr>
      <w:r>
        <w:rPr>
          <w:b/>
          <w:sz w:val="20"/>
          <w:szCs w:val="20"/>
        </w:rPr>
        <w:t>(Fora dos Envelopes)</w:t>
      </w:r>
    </w:p>
    <w:p w:rsidR="00D42BF4" w:rsidRDefault="00D42BF4" w:rsidP="00D42BF4">
      <w:pPr>
        <w:spacing w:line="360" w:lineRule="auto"/>
        <w:jc w:val="center"/>
        <w:outlineLvl w:val="0"/>
        <w:rPr>
          <w:b/>
          <w:sz w:val="20"/>
          <w:szCs w:val="20"/>
        </w:rPr>
      </w:pPr>
    </w:p>
    <w:p w:rsidR="00D42BF4" w:rsidRDefault="00D42BF4" w:rsidP="00D42BF4">
      <w:pPr>
        <w:spacing w:line="360" w:lineRule="auto"/>
        <w:jc w:val="center"/>
        <w:outlineLvl w:val="0"/>
        <w:rPr>
          <w:b/>
          <w:sz w:val="20"/>
          <w:szCs w:val="20"/>
        </w:rPr>
      </w:pPr>
      <w:r>
        <w:rPr>
          <w:b/>
          <w:sz w:val="20"/>
          <w:szCs w:val="20"/>
        </w:rPr>
        <w:t>PREGÃO nº 08/2017</w:t>
      </w:r>
    </w:p>
    <w:p w:rsidR="00D42BF4" w:rsidRDefault="00D42BF4" w:rsidP="00D42BF4">
      <w:pPr>
        <w:spacing w:line="360" w:lineRule="auto"/>
        <w:jc w:val="center"/>
        <w:rPr>
          <w:b/>
          <w:sz w:val="20"/>
          <w:szCs w:val="20"/>
        </w:rPr>
      </w:pPr>
    </w:p>
    <w:p w:rsidR="00D42BF4" w:rsidRDefault="00D42BF4" w:rsidP="00D42BF4">
      <w:pPr>
        <w:spacing w:line="360" w:lineRule="auto"/>
        <w:jc w:val="center"/>
        <w:rPr>
          <w:b/>
          <w:sz w:val="20"/>
          <w:szCs w:val="20"/>
        </w:rPr>
      </w:pPr>
    </w:p>
    <w:p w:rsidR="00D42BF4" w:rsidRDefault="00D42BF4" w:rsidP="00D42BF4">
      <w:pPr>
        <w:spacing w:line="360" w:lineRule="auto"/>
        <w:jc w:val="center"/>
        <w:outlineLvl w:val="0"/>
        <w:rPr>
          <w:b/>
          <w:sz w:val="20"/>
          <w:szCs w:val="20"/>
        </w:rPr>
      </w:pPr>
      <w:r>
        <w:rPr>
          <w:b/>
          <w:sz w:val="20"/>
          <w:szCs w:val="20"/>
        </w:rPr>
        <w:t>DECLARAÇÃO DE HABILITAÇÃO</w:t>
      </w:r>
    </w:p>
    <w:p w:rsidR="00D42BF4" w:rsidRDefault="00D42BF4" w:rsidP="00D42BF4">
      <w:pPr>
        <w:spacing w:line="360" w:lineRule="auto"/>
        <w:jc w:val="both"/>
        <w:rPr>
          <w:sz w:val="20"/>
          <w:szCs w:val="20"/>
        </w:rPr>
      </w:pPr>
    </w:p>
    <w:p w:rsidR="00D42BF4" w:rsidRDefault="00D42BF4" w:rsidP="00D42BF4">
      <w:pPr>
        <w:spacing w:line="360" w:lineRule="auto"/>
        <w:jc w:val="both"/>
        <w:rPr>
          <w:sz w:val="20"/>
          <w:szCs w:val="20"/>
        </w:rPr>
      </w:pPr>
      <w:r>
        <w:rPr>
          <w:sz w:val="20"/>
          <w:szCs w:val="20"/>
        </w:rPr>
        <w:t xml:space="preserve">A </w:t>
      </w:r>
      <w:proofErr w:type="gramStart"/>
      <w:r>
        <w:rPr>
          <w:sz w:val="20"/>
          <w:szCs w:val="20"/>
        </w:rPr>
        <w:t>empresa ...</w:t>
      </w:r>
      <w:proofErr w:type="gramEnd"/>
      <w:r>
        <w:rPr>
          <w:sz w:val="20"/>
          <w:szCs w:val="20"/>
        </w:rPr>
        <w:t xml:space="preserve">................................................., inscrita no CNPJ sob o nº........................................, licitante no Pregão nº 08/2017, no sistema de Registro de Preços promovido pelo Município de Belmonte, declara, por meio de seu representante, </w:t>
      </w:r>
      <w:proofErr w:type="spellStart"/>
      <w:r>
        <w:rPr>
          <w:sz w:val="20"/>
          <w:szCs w:val="20"/>
        </w:rPr>
        <w:t>Sr</w:t>
      </w:r>
      <w:proofErr w:type="spellEnd"/>
      <w:r>
        <w:rPr>
          <w:sz w:val="20"/>
          <w:szCs w:val="20"/>
        </w:rPr>
        <w:t xml:space="preserve">(a)................................ </w:t>
      </w:r>
      <w:proofErr w:type="gramStart"/>
      <w:r>
        <w:rPr>
          <w:sz w:val="20"/>
          <w:szCs w:val="20"/>
        </w:rPr>
        <w:t>.......................................................</w:t>
      </w:r>
      <w:proofErr w:type="gramEnd"/>
      <w:r>
        <w:rPr>
          <w:sz w:val="20"/>
          <w:szCs w:val="20"/>
        </w:rPr>
        <w:t>, que está regular com a Fazenda Nacional, Estadual e Municipal, com a Seguridade Social (FGTS e INSS), bem como que atende a todas as exigências de habilitação constantes no edital do referido certame.</w:t>
      </w:r>
    </w:p>
    <w:p w:rsidR="00D42BF4" w:rsidRDefault="00D42BF4" w:rsidP="00D42BF4">
      <w:pPr>
        <w:spacing w:line="360" w:lineRule="auto"/>
        <w:jc w:val="both"/>
        <w:rPr>
          <w:sz w:val="20"/>
          <w:szCs w:val="20"/>
        </w:rPr>
      </w:pP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r>
        <w:rPr>
          <w:sz w:val="20"/>
          <w:szCs w:val="20"/>
        </w:rPr>
        <w:t>______________________________</w:t>
      </w:r>
    </w:p>
    <w:p w:rsidR="00D42BF4" w:rsidRDefault="00D42BF4" w:rsidP="00D42BF4">
      <w:pPr>
        <w:spacing w:line="360" w:lineRule="auto"/>
        <w:jc w:val="center"/>
        <w:outlineLvl w:val="0"/>
        <w:rPr>
          <w:sz w:val="20"/>
          <w:szCs w:val="20"/>
        </w:rPr>
      </w:pPr>
      <w:r>
        <w:rPr>
          <w:sz w:val="20"/>
          <w:szCs w:val="20"/>
        </w:rPr>
        <w:t>Assinatura e carimbo</w:t>
      </w:r>
    </w:p>
    <w:p w:rsidR="00D42BF4" w:rsidRDefault="00D42BF4" w:rsidP="00D42BF4">
      <w:pPr>
        <w:spacing w:line="360" w:lineRule="auto"/>
        <w:jc w:val="center"/>
        <w:rPr>
          <w:b/>
          <w:bCs/>
          <w:sz w:val="20"/>
          <w:szCs w:val="20"/>
        </w:rPr>
      </w:pPr>
      <w:r>
        <w:rPr>
          <w:sz w:val="20"/>
          <w:szCs w:val="20"/>
        </w:rPr>
        <w:t>(representante legal)</w:t>
      </w:r>
    </w:p>
    <w:p w:rsidR="00D42BF4" w:rsidRDefault="00D42BF4" w:rsidP="00D42BF4">
      <w:pPr>
        <w:spacing w:line="360" w:lineRule="auto"/>
        <w:jc w:val="center"/>
        <w:rPr>
          <w:b/>
          <w:bCs/>
          <w:sz w:val="20"/>
          <w:szCs w:val="20"/>
        </w:rPr>
      </w:pPr>
    </w:p>
    <w:p w:rsidR="00D42BF4" w:rsidRDefault="00D42BF4" w:rsidP="00D42BF4">
      <w:pPr>
        <w:spacing w:line="360" w:lineRule="auto"/>
        <w:jc w:val="center"/>
        <w:rPr>
          <w:b/>
          <w:bCs/>
          <w:sz w:val="20"/>
          <w:szCs w:val="20"/>
        </w:rPr>
      </w:pPr>
    </w:p>
    <w:p w:rsidR="00D42BF4" w:rsidRDefault="00D42BF4" w:rsidP="00D42BF4">
      <w:pPr>
        <w:spacing w:line="360" w:lineRule="auto"/>
        <w:jc w:val="center"/>
        <w:rPr>
          <w:b/>
          <w:bCs/>
          <w:sz w:val="20"/>
          <w:szCs w:val="20"/>
        </w:rPr>
      </w:pPr>
    </w:p>
    <w:p w:rsidR="00D42BF4" w:rsidRDefault="00D42BF4" w:rsidP="00D42BF4">
      <w:pPr>
        <w:spacing w:line="360" w:lineRule="auto"/>
        <w:jc w:val="center"/>
        <w:rPr>
          <w:b/>
          <w:bCs/>
          <w:sz w:val="20"/>
          <w:szCs w:val="20"/>
        </w:rPr>
      </w:pPr>
      <w:r>
        <w:rPr>
          <w:b/>
          <w:bCs/>
          <w:sz w:val="20"/>
          <w:szCs w:val="20"/>
        </w:rPr>
        <w:t>ANEXO - IV</w:t>
      </w:r>
    </w:p>
    <w:p w:rsidR="00D42BF4" w:rsidRDefault="00D42BF4" w:rsidP="00D42BF4">
      <w:pPr>
        <w:spacing w:line="360" w:lineRule="auto"/>
        <w:jc w:val="center"/>
        <w:rPr>
          <w:b/>
          <w:sz w:val="20"/>
          <w:szCs w:val="20"/>
        </w:rPr>
      </w:pPr>
    </w:p>
    <w:p w:rsidR="00D42BF4" w:rsidRDefault="00D42BF4" w:rsidP="00D42BF4">
      <w:pPr>
        <w:spacing w:line="360" w:lineRule="auto"/>
        <w:jc w:val="center"/>
        <w:rPr>
          <w:b/>
          <w:bCs/>
          <w:sz w:val="20"/>
          <w:szCs w:val="20"/>
        </w:rPr>
      </w:pPr>
      <w:r>
        <w:rPr>
          <w:b/>
          <w:bCs/>
          <w:sz w:val="20"/>
          <w:szCs w:val="20"/>
        </w:rPr>
        <w:t>PREGÃO PRESENCIAL N.º 08/2017.</w:t>
      </w:r>
    </w:p>
    <w:p w:rsidR="00D42BF4" w:rsidRDefault="00D42BF4" w:rsidP="00D42BF4">
      <w:pPr>
        <w:spacing w:line="360" w:lineRule="auto"/>
        <w:jc w:val="center"/>
        <w:rPr>
          <w:b/>
          <w:bCs/>
          <w:sz w:val="20"/>
          <w:szCs w:val="20"/>
        </w:rPr>
      </w:pPr>
    </w:p>
    <w:p w:rsidR="00D42BF4" w:rsidRDefault="00D42BF4" w:rsidP="00D42BF4">
      <w:pPr>
        <w:spacing w:line="360" w:lineRule="auto"/>
        <w:jc w:val="center"/>
        <w:rPr>
          <w:b/>
          <w:bCs/>
          <w:sz w:val="20"/>
          <w:szCs w:val="20"/>
        </w:rPr>
      </w:pPr>
      <w:r>
        <w:rPr>
          <w:b/>
          <w:bCs/>
          <w:sz w:val="20"/>
          <w:szCs w:val="20"/>
        </w:rPr>
        <w:t>DECLARAÇÃO</w:t>
      </w:r>
    </w:p>
    <w:p w:rsidR="00D42BF4" w:rsidRDefault="00D42BF4" w:rsidP="00D42BF4">
      <w:pPr>
        <w:spacing w:line="360" w:lineRule="auto"/>
        <w:rPr>
          <w:b/>
          <w:bCs/>
          <w:sz w:val="20"/>
          <w:szCs w:val="20"/>
        </w:rPr>
      </w:pPr>
    </w:p>
    <w:p w:rsidR="00D42BF4" w:rsidRDefault="00D42BF4" w:rsidP="00D42BF4">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w:t>
      </w:r>
      <w:proofErr w:type="gramStart"/>
      <w:r>
        <w:rPr>
          <w:sz w:val="20"/>
          <w:szCs w:val="20"/>
        </w:rPr>
        <w:t>o(</w:t>
      </w:r>
      <w:proofErr w:type="gramEnd"/>
      <w:r>
        <w:rPr>
          <w:sz w:val="20"/>
          <w:szCs w:val="20"/>
        </w:rPr>
        <w:t xml:space="preserve">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D42BF4" w:rsidRDefault="00D42BF4" w:rsidP="00D42BF4">
      <w:pPr>
        <w:spacing w:line="360" w:lineRule="auto"/>
        <w:jc w:val="both"/>
        <w:rPr>
          <w:sz w:val="20"/>
          <w:szCs w:val="20"/>
        </w:rPr>
      </w:pPr>
    </w:p>
    <w:p w:rsidR="00D42BF4" w:rsidRDefault="00D42BF4" w:rsidP="00D42BF4">
      <w:pPr>
        <w:spacing w:line="360" w:lineRule="auto"/>
        <w:jc w:val="both"/>
        <w:rPr>
          <w:sz w:val="20"/>
          <w:szCs w:val="20"/>
        </w:rPr>
      </w:pPr>
      <w:r>
        <w:rPr>
          <w:b/>
          <w:bCs/>
          <w:sz w:val="20"/>
          <w:szCs w:val="20"/>
        </w:rPr>
        <w:t xml:space="preserve">Ressalva: </w:t>
      </w:r>
      <w:r>
        <w:rPr>
          <w:sz w:val="20"/>
          <w:szCs w:val="20"/>
        </w:rPr>
        <w:t xml:space="preserve">emprega menor, a partir de quatorze anos, na condição de aprendiz </w:t>
      </w:r>
      <w:proofErr w:type="gramStart"/>
      <w:r>
        <w:rPr>
          <w:sz w:val="20"/>
          <w:szCs w:val="20"/>
        </w:rPr>
        <w:t xml:space="preserve">(   </w:t>
      </w:r>
      <w:proofErr w:type="gramEnd"/>
      <w:r>
        <w:rPr>
          <w:sz w:val="20"/>
          <w:szCs w:val="20"/>
        </w:rPr>
        <w:t>).</w:t>
      </w:r>
    </w:p>
    <w:p w:rsidR="00D42BF4" w:rsidRDefault="00D42BF4" w:rsidP="00D42BF4">
      <w:pPr>
        <w:spacing w:line="360" w:lineRule="auto"/>
        <w:jc w:val="both"/>
        <w:rPr>
          <w:b/>
          <w:bCs/>
          <w:sz w:val="20"/>
          <w:szCs w:val="20"/>
        </w:rPr>
      </w:pPr>
      <w:r>
        <w:rPr>
          <w:sz w:val="20"/>
          <w:szCs w:val="20"/>
        </w:rPr>
        <w:t xml:space="preserve">(Observação: </w:t>
      </w:r>
      <w:r>
        <w:rPr>
          <w:b/>
          <w:bCs/>
          <w:sz w:val="20"/>
          <w:szCs w:val="20"/>
        </w:rPr>
        <w:t>em caso afirmativo, assinalar a ressalva acima</w:t>
      </w:r>
      <w:proofErr w:type="gramStart"/>
      <w:r>
        <w:rPr>
          <w:b/>
          <w:bCs/>
          <w:sz w:val="20"/>
          <w:szCs w:val="20"/>
        </w:rPr>
        <w:t>)</w:t>
      </w:r>
      <w:proofErr w:type="gramEnd"/>
    </w:p>
    <w:p w:rsidR="00D42BF4" w:rsidRDefault="00D42BF4" w:rsidP="00D42BF4">
      <w:pPr>
        <w:spacing w:line="360" w:lineRule="auto"/>
        <w:jc w:val="both"/>
        <w:rPr>
          <w:sz w:val="20"/>
          <w:szCs w:val="20"/>
        </w:rPr>
      </w:pPr>
    </w:p>
    <w:p w:rsidR="00D42BF4" w:rsidRDefault="00D42BF4" w:rsidP="00D42BF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p>
    <w:p w:rsidR="00D42BF4" w:rsidRDefault="00D42BF4" w:rsidP="00D42BF4">
      <w:pPr>
        <w:spacing w:line="360" w:lineRule="auto"/>
        <w:jc w:val="center"/>
        <w:rPr>
          <w:sz w:val="20"/>
          <w:szCs w:val="20"/>
        </w:rPr>
      </w:pPr>
      <w:r>
        <w:rPr>
          <w:sz w:val="20"/>
          <w:szCs w:val="20"/>
        </w:rPr>
        <w:t>______________________________</w:t>
      </w:r>
    </w:p>
    <w:p w:rsidR="00D42BF4" w:rsidRDefault="00D42BF4" w:rsidP="00D42BF4">
      <w:pPr>
        <w:spacing w:line="360" w:lineRule="auto"/>
        <w:jc w:val="center"/>
        <w:outlineLvl w:val="0"/>
        <w:rPr>
          <w:sz w:val="20"/>
          <w:szCs w:val="20"/>
        </w:rPr>
      </w:pPr>
      <w:r>
        <w:rPr>
          <w:sz w:val="20"/>
          <w:szCs w:val="20"/>
        </w:rPr>
        <w:t>Assinatura e carimbo</w:t>
      </w:r>
    </w:p>
    <w:p w:rsidR="00D42BF4" w:rsidRDefault="00D42BF4" w:rsidP="00D42BF4">
      <w:pPr>
        <w:spacing w:line="360" w:lineRule="auto"/>
        <w:jc w:val="center"/>
      </w:pPr>
      <w:r>
        <w:rPr>
          <w:sz w:val="20"/>
          <w:szCs w:val="20"/>
        </w:rPr>
        <w:t>(representante legal)</w:t>
      </w:r>
    </w:p>
    <w:p w:rsidR="00D42BF4" w:rsidRDefault="00D42BF4" w:rsidP="00D42BF4"/>
    <w:p w:rsidR="00103522" w:rsidRPr="00D42BF4" w:rsidRDefault="00103522" w:rsidP="00D42BF4"/>
    <w:sectPr w:rsidR="00103522" w:rsidRPr="00D42BF4"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3E" w:rsidRDefault="000A543E" w:rsidP="0028517B">
      <w:pPr>
        <w:spacing w:after="0" w:line="240" w:lineRule="auto"/>
      </w:pPr>
      <w:r>
        <w:separator/>
      </w:r>
    </w:p>
  </w:endnote>
  <w:endnote w:type="continuationSeparator" w:id="0">
    <w:p w:rsidR="000A543E" w:rsidRDefault="000A543E"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0A543E"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0A54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3E" w:rsidRDefault="000A543E" w:rsidP="0028517B">
      <w:pPr>
        <w:spacing w:after="0" w:line="240" w:lineRule="auto"/>
      </w:pPr>
      <w:r>
        <w:separator/>
      </w:r>
    </w:p>
  </w:footnote>
  <w:footnote w:type="continuationSeparator" w:id="0">
    <w:p w:rsidR="000A543E" w:rsidRDefault="000A543E"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0A543E" w:rsidP="00883495">
          <w:pPr>
            <w:pStyle w:val="Cabealho"/>
            <w:ind w:left="-567"/>
            <w:rPr>
              <w:sz w:val="28"/>
              <w:szCs w:val="28"/>
              <w:lang w:eastAsia="pt-BR"/>
            </w:rPr>
          </w:pPr>
        </w:p>
        <w:p w:rsidR="00883495" w:rsidRPr="005850B3" w:rsidRDefault="000A543E"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0A543E"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A543E"/>
    <w:rsid w:val="000C21F9"/>
    <w:rsid w:val="00103522"/>
    <w:rsid w:val="001450B0"/>
    <w:rsid w:val="00227052"/>
    <w:rsid w:val="0025766C"/>
    <w:rsid w:val="0028119E"/>
    <w:rsid w:val="0028517B"/>
    <w:rsid w:val="002C5BE6"/>
    <w:rsid w:val="00301EAA"/>
    <w:rsid w:val="00395639"/>
    <w:rsid w:val="003B2566"/>
    <w:rsid w:val="00445D27"/>
    <w:rsid w:val="004A4385"/>
    <w:rsid w:val="004C4670"/>
    <w:rsid w:val="004D246A"/>
    <w:rsid w:val="00546BCE"/>
    <w:rsid w:val="005F77AA"/>
    <w:rsid w:val="006A01DE"/>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100E9"/>
    <w:rsid w:val="00D42BF4"/>
    <w:rsid w:val="00D542D8"/>
    <w:rsid w:val="00E464F4"/>
    <w:rsid w:val="00F53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7119</Words>
  <Characters>38444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2017-03-02T13:20:00Z</dcterms:created>
  <dcterms:modified xsi:type="dcterms:W3CDTF">2017-03-02T13:20:00Z</dcterms:modified>
</cp:coreProperties>
</file>