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93" w:rsidRPr="00D22012" w:rsidRDefault="00C06193" w:rsidP="00C06193">
      <w:pPr>
        <w:spacing w:after="0"/>
        <w:ind w:left="4248" w:hanging="562"/>
        <w:jc w:val="center"/>
        <w:rPr>
          <w:rFonts w:ascii="Times New Roman" w:hAnsi="Times New Roman"/>
          <w:b/>
          <w:sz w:val="24"/>
          <w:szCs w:val="24"/>
        </w:rPr>
      </w:pPr>
      <w:r w:rsidRPr="00D22012">
        <w:rPr>
          <w:rFonts w:ascii="Times New Roman" w:hAnsi="Times New Roman"/>
          <w:b/>
          <w:sz w:val="24"/>
          <w:szCs w:val="24"/>
        </w:rPr>
        <w:t xml:space="preserve">DECRETO Nº </w:t>
      </w:r>
      <w:r>
        <w:rPr>
          <w:rFonts w:ascii="Times New Roman" w:hAnsi="Times New Roman"/>
          <w:b/>
          <w:sz w:val="24"/>
          <w:szCs w:val="24"/>
        </w:rPr>
        <w:t xml:space="preserve">142/2022 de 23 de </w:t>
      </w:r>
      <w:proofErr w:type="spellStart"/>
      <w:r>
        <w:rPr>
          <w:rFonts w:ascii="Times New Roman" w:hAnsi="Times New Roman"/>
          <w:b/>
          <w:sz w:val="24"/>
          <w:szCs w:val="24"/>
        </w:rPr>
        <w:t>agosto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2022.</w:t>
      </w:r>
    </w:p>
    <w:p w:rsidR="00C06193" w:rsidRDefault="00C06193" w:rsidP="00C06193">
      <w:pPr>
        <w:spacing w:after="0"/>
        <w:ind w:left="1701" w:hanging="1129"/>
        <w:jc w:val="center"/>
        <w:rPr>
          <w:rFonts w:ascii="Times New Roman" w:hAnsi="Times New Roman"/>
          <w:b/>
          <w:sz w:val="24"/>
          <w:szCs w:val="24"/>
        </w:rPr>
      </w:pPr>
    </w:p>
    <w:p w:rsidR="00C06193" w:rsidRPr="00D22012" w:rsidRDefault="00C06193" w:rsidP="00C06193">
      <w:pPr>
        <w:spacing w:after="0"/>
        <w:ind w:left="1701" w:hanging="1129"/>
        <w:jc w:val="center"/>
        <w:rPr>
          <w:rFonts w:ascii="Times New Roman" w:hAnsi="Times New Roman"/>
          <w:b/>
          <w:sz w:val="24"/>
          <w:szCs w:val="24"/>
        </w:rPr>
      </w:pPr>
    </w:p>
    <w:p w:rsidR="00C06193" w:rsidRPr="00D22012" w:rsidRDefault="00C06193" w:rsidP="00C06193">
      <w:pPr>
        <w:spacing w:after="0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HOMOLOGA RESULTADO FINAL DO </w:t>
      </w:r>
      <w:r w:rsidRPr="00D22012">
        <w:rPr>
          <w:rFonts w:ascii="Times New Roman" w:hAnsi="Times New Roman"/>
          <w:b/>
          <w:sz w:val="24"/>
          <w:szCs w:val="24"/>
        </w:rPr>
        <w:t xml:space="preserve">EDITAL DE </w:t>
      </w:r>
      <w:r>
        <w:rPr>
          <w:rFonts w:ascii="Times New Roman" w:hAnsi="Times New Roman"/>
          <w:b/>
          <w:sz w:val="24"/>
          <w:szCs w:val="24"/>
        </w:rPr>
        <w:t>PROCESSO SELETIVO Nº 011/2022</w:t>
      </w:r>
      <w:r w:rsidRPr="00D22012">
        <w:rPr>
          <w:rFonts w:ascii="Times New Roman" w:hAnsi="Times New Roman"/>
          <w:b/>
          <w:sz w:val="24"/>
          <w:szCs w:val="24"/>
        </w:rPr>
        <w:t>, E DÁ OUTRAS PROV</w:t>
      </w:r>
      <w:r w:rsidRPr="00D22012">
        <w:rPr>
          <w:rFonts w:ascii="Times New Roman" w:hAnsi="Times New Roman"/>
          <w:b/>
          <w:sz w:val="24"/>
          <w:szCs w:val="24"/>
        </w:rPr>
        <w:t>I</w:t>
      </w:r>
      <w:r w:rsidRPr="00D22012">
        <w:rPr>
          <w:rFonts w:ascii="Times New Roman" w:hAnsi="Times New Roman"/>
          <w:b/>
          <w:sz w:val="24"/>
          <w:szCs w:val="24"/>
        </w:rPr>
        <w:t xml:space="preserve">DÊNCIAS. </w:t>
      </w:r>
    </w:p>
    <w:p w:rsidR="00C06193" w:rsidRPr="00A90742" w:rsidRDefault="00C06193" w:rsidP="00C06193">
      <w:pPr>
        <w:spacing w:after="0"/>
        <w:ind w:left="1701"/>
        <w:jc w:val="right"/>
        <w:rPr>
          <w:rFonts w:ascii="Times New Roman" w:hAnsi="Times New Roman"/>
          <w:sz w:val="24"/>
          <w:szCs w:val="24"/>
        </w:rPr>
      </w:pPr>
    </w:p>
    <w:p w:rsidR="00C06193" w:rsidRPr="00B046BE" w:rsidRDefault="00C06193" w:rsidP="00C061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B046BE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B046BE">
        <w:rPr>
          <w:rFonts w:ascii="Times New Roman" w:hAnsi="Times New Roman"/>
          <w:sz w:val="24"/>
          <w:szCs w:val="24"/>
        </w:rPr>
        <w:t>Prefeito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de Belmonte, Estado de Santa Catarina, </w:t>
      </w:r>
      <w:r w:rsidRPr="00403849">
        <w:rPr>
          <w:rFonts w:ascii="Times New Roman" w:hAnsi="Times New Roman"/>
          <w:b/>
          <w:sz w:val="24"/>
          <w:szCs w:val="24"/>
        </w:rPr>
        <w:t>Sr.</w:t>
      </w:r>
      <w:r w:rsidRPr="00B046BE">
        <w:rPr>
          <w:rFonts w:ascii="Times New Roman" w:hAnsi="Times New Roman"/>
          <w:sz w:val="24"/>
          <w:szCs w:val="24"/>
        </w:rPr>
        <w:t xml:space="preserve"> </w:t>
      </w:r>
      <w:r w:rsidRPr="00403849">
        <w:rPr>
          <w:rFonts w:ascii="Times New Roman" w:hAnsi="Times New Roman"/>
          <w:b/>
          <w:color w:val="000000"/>
          <w:sz w:val="24"/>
        </w:rPr>
        <w:t>JAIR ANTÔNIO GIUMBELLI</w:t>
      </w:r>
      <w:r w:rsidRPr="00403849">
        <w:rPr>
          <w:rFonts w:ascii="Times New Roman" w:hAnsi="Times New Roman"/>
          <w:sz w:val="28"/>
          <w:szCs w:val="24"/>
        </w:rPr>
        <w:t xml:space="preserve"> </w:t>
      </w:r>
      <w:r w:rsidRPr="00B046BE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B046BE">
        <w:rPr>
          <w:rFonts w:ascii="Times New Roman" w:hAnsi="Times New Roman"/>
          <w:sz w:val="24"/>
          <w:szCs w:val="24"/>
        </w:rPr>
        <w:t>uso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46BE">
        <w:rPr>
          <w:rFonts w:ascii="Times New Roman" w:hAnsi="Times New Roman"/>
          <w:sz w:val="24"/>
          <w:szCs w:val="24"/>
        </w:rPr>
        <w:t>suas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atribuições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legais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046BE">
        <w:rPr>
          <w:rFonts w:ascii="Times New Roman" w:hAnsi="Times New Roman"/>
          <w:sz w:val="24"/>
          <w:szCs w:val="24"/>
        </w:rPr>
        <w:t>nos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termos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dos </w:t>
      </w:r>
      <w:proofErr w:type="spellStart"/>
      <w:r w:rsidRPr="00B046BE">
        <w:rPr>
          <w:rFonts w:ascii="Times New Roman" w:hAnsi="Times New Roman"/>
          <w:sz w:val="24"/>
          <w:szCs w:val="24"/>
        </w:rPr>
        <w:t>dispositivos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da Lei </w:t>
      </w:r>
      <w:proofErr w:type="spellStart"/>
      <w:r w:rsidRPr="00B046BE">
        <w:rPr>
          <w:rFonts w:ascii="Times New Roman" w:hAnsi="Times New Roman"/>
          <w:sz w:val="24"/>
          <w:szCs w:val="24"/>
        </w:rPr>
        <w:t>Orgânica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Municipal e </w:t>
      </w:r>
      <w:proofErr w:type="spellStart"/>
      <w:r w:rsidRPr="00B046BE">
        <w:rPr>
          <w:rFonts w:ascii="Times New Roman" w:hAnsi="Times New Roman"/>
          <w:sz w:val="24"/>
          <w:szCs w:val="24"/>
        </w:rPr>
        <w:t>em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46BE">
        <w:rPr>
          <w:rFonts w:ascii="Times New Roman" w:hAnsi="Times New Roman"/>
          <w:sz w:val="24"/>
          <w:szCs w:val="24"/>
        </w:rPr>
        <w:t>conformidade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com a Lei </w:t>
      </w:r>
      <w:proofErr w:type="spellStart"/>
      <w:r w:rsidRPr="00B046BE">
        <w:rPr>
          <w:rFonts w:ascii="Times New Roman" w:hAnsi="Times New Roman"/>
          <w:sz w:val="24"/>
          <w:szCs w:val="24"/>
        </w:rPr>
        <w:t>Complementar</w:t>
      </w:r>
      <w:proofErr w:type="spellEnd"/>
      <w:r w:rsidRPr="00B046BE">
        <w:rPr>
          <w:rFonts w:ascii="Times New Roman" w:hAnsi="Times New Roman"/>
          <w:sz w:val="24"/>
          <w:szCs w:val="24"/>
        </w:rPr>
        <w:t xml:space="preserve"> Nº 016/2015, 002/2014, 004/2014</w:t>
      </w:r>
      <w:r>
        <w:rPr>
          <w:rFonts w:ascii="Times New Roman" w:hAnsi="Times New Roman"/>
          <w:sz w:val="24"/>
          <w:szCs w:val="24"/>
        </w:rPr>
        <w:t>,</w:t>
      </w:r>
    </w:p>
    <w:p w:rsidR="00C06193" w:rsidRDefault="00C06193" w:rsidP="00C06193">
      <w:p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C06193" w:rsidRPr="00C13D40" w:rsidRDefault="00C06193" w:rsidP="00C06193">
      <w:p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C13D40">
        <w:rPr>
          <w:rFonts w:ascii="Times New Roman" w:hAnsi="Times New Roman"/>
          <w:b/>
          <w:sz w:val="24"/>
          <w:szCs w:val="24"/>
        </w:rPr>
        <w:t>D E C R E T A:</w:t>
      </w:r>
    </w:p>
    <w:p w:rsidR="00C06193" w:rsidRPr="00A90742" w:rsidRDefault="00C06193" w:rsidP="00C06193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06193" w:rsidRDefault="00C06193" w:rsidP="00C06193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664CD6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94E">
        <w:rPr>
          <w:rFonts w:ascii="Times New Roman" w:hAnsi="Times New Roman"/>
          <w:sz w:val="24"/>
          <w:szCs w:val="24"/>
        </w:rPr>
        <w:t>Ficam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94E">
        <w:rPr>
          <w:rFonts w:ascii="Times New Roman" w:hAnsi="Times New Roman"/>
          <w:sz w:val="24"/>
          <w:szCs w:val="24"/>
        </w:rPr>
        <w:t>homologado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3594E">
        <w:rPr>
          <w:rFonts w:ascii="Times New Roman" w:hAnsi="Times New Roman"/>
          <w:sz w:val="24"/>
          <w:szCs w:val="24"/>
        </w:rPr>
        <w:t>resultado</w:t>
      </w:r>
      <w:proofErr w:type="spellEnd"/>
      <w:r w:rsidRPr="0063594E">
        <w:rPr>
          <w:rFonts w:ascii="Times New Roman" w:hAnsi="Times New Roman"/>
          <w:sz w:val="24"/>
          <w:szCs w:val="24"/>
        </w:rPr>
        <w:t xml:space="preserve"> final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referentes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Edital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Processo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Seletivo</w:t>
      </w:r>
      <w:proofErr w:type="spellEnd"/>
      <w:r>
        <w:rPr>
          <w:rFonts w:ascii="Times New Roman" w:hAnsi="Times New Roman"/>
          <w:sz w:val="24"/>
          <w:szCs w:val="24"/>
        </w:rPr>
        <w:t xml:space="preserve"> nº 07/2022</w:t>
      </w:r>
      <w:r w:rsidRPr="00A907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0742">
        <w:rPr>
          <w:rFonts w:ascii="Times New Roman" w:hAnsi="Times New Roman"/>
          <w:sz w:val="24"/>
          <w:szCs w:val="24"/>
        </w:rPr>
        <w:t>conforme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4048"/>
        <w:gridCol w:w="3071"/>
      </w:tblGrid>
      <w:tr w:rsidR="00C06193" w:rsidRPr="0061278A" w:rsidTr="00D06171">
        <w:tc>
          <w:tcPr>
            <w:tcW w:w="2093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8A">
              <w:rPr>
                <w:rFonts w:ascii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4048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8A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3071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8A"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C06193" w:rsidRPr="0061278A" w:rsidTr="00D06171">
        <w:tc>
          <w:tcPr>
            <w:tcW w:w="2093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8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4048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LILIAN LAUREA LIBERALESSO</w:t>
            </w:r>
          </w:p>
        </w:tc>
        <w:tc>
          <w:tcPr>
            <w:tcW w:w="3071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C06193" w:rsidRPr="0061278A" w:rsidTr="00D06171">
        <w:tc>
          <w:tcPr>
            <w:tcW w:w="2093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8A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4048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HELEN TAINARA KAMPLHORST</w:t>
            </w:r>
          </w:p>
        </w:tc>
        <w:tc>
          <w:tcPr>
            <w:tcW w:w="3071" w:type="dxa"/>
            <w:shd w:val="clear" w:color="auto" w:fill="auto"/>
          </w:tcPr>
          <w:p w:rsidR="00C06193" w:rsidRPr="0061278A" w:rsidRDefault="00C06193" w:rsidP="00D06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C06193" w:rsidRDefault="00C06193" w:rsidP="00C061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6193" w:rsidRDefault="00C06193" w:rsidP="00C06193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r w:rsidRPr="00664CD6">
        <w:rPr>
          <w:rFonts w:ascii="Times New Roman" w:hAnsi="Times New Roman"/>
          <w:b/>
          <w:sz w:val="24"/>
          <w:szCs w:val="24"/>
        </w:rPr>
        <w:t>º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Entra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vigor </w:t>
      </w:r>
      <w:proofErr w:type="spellStart"/>
      <w:r w:rsidRPr="00A90742">
        <w:rPr>
          <w:rFonts w:ascii="Times New Roman" w:hAnsi="Times New Roman"/>
          <w:sz w:val="24"/>
          <w:szCs w:val="24"/>
        </w:rPr>
        <w:t>na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data de </w:t>
      </w:r>
      <w:proofErr w:type="spellStart"/>
      <w:r w:rsidRPr="00A90742">
        <w:rPr>
          <w:rFonts w:ascii="Times New Roman" w:hAnsi="Times New Roman"/>
          <w:sz w:val="24"/>
          <w:szCs w:val="24"/>
        </w:rPr>
        <w:t>sua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publicação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. </w:t>
      </w:r>
    </w:p>
    <w:p w:rsidR="00C06193" w:rsidRDefault="00C06193" w:rsidP="00C06193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664CD6">
        <w:rPr>
          <w:rFonts w:ascii="Times New Roman" w:hAnsi="Times New Roman"/>
          <w:b/>
          <w:sz w:val="24"/>
          <w:szCs w:val="24"/>
        </w:rPr>
        <w:t>º</w:t>
      </w:r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Revogam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-se as </w:t>
      </w:r>
      <w:proofErr w:type="spellStart"/>
      <w:r w:rsidRPr="00A90742">
        <w:rPr>
          <w:rFonts w:ascii="Times New Roman" w:hAnsi="Times New Roman"/>
          <w:sz w:val="24"/>
          <w:szCs w:val="24"/>
        </w:rPr>
        <w:t>disposições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em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742">
        <w:rPr>
          <w:rFonts w:ascii="Times New Roman" w:hAnsi="Times New Roman"/>
          <w:sz w:val="24"/>
          <w:szCs w:val="24"/>
        </w:rPr>
        <w:t>contrário</w:t>
      </w:r>
      <w:proofErr w:type="spellEnd"/>
      <w:r w:rsidRPr="00A90742">
        <w:rPr>
          <w:rFonts w:ascii="Times New Roman" w:hAnsi="Times New Roman"/>
          <w:sz w:val="24"/>
          <w:szCs w:val="24"/>
        </w:rPr>
        <w:t xml:space="preserve">. </w:t>
      </w:r>
    </w:p>
    <w:p w:rsidR="00C06193" w:rsidRPr="00A90742" w:rsidRDefault="00C06193" w:rsidP="00C06193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06193" w:rsidRDefault="00C06193" w:rsidP="00C06193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  <w:r w:rsidRPr="00A90742">
        <w:rPr>
          <w:rFonts w:ascii="Times New Roman" w:hAnsi="Times New Roman"/>
          <w:sz w:val="24"/>
          <w:szCs w:val="24"/>
        </w:rPr>
        <w:t>Belmonte</w:t>
      </w:r>
      <w:r>
        <w:rPr>
          <w:rFonts w:ascii="Times New Roman" w:hAnsi="Times New Roman"/>
          <w:sz w:val="24"/>
          <w:szCs w:val="24"/>
        </w:rPr>
        <w:t xml:space="preserve"> - SC, 23 de </w:t>
      </w:r>
      <w:proofErr w:type="spellStart"/>
      <w:r>
        <w:rPr>
          <w:rFonts w:ascii="Times New Roman" w:hAnsi="Times New Roman"/>
          <w:sz w:val="24"/>
          <w:szCs w:val="24"/>
        </w:rPr>
        <w:t>agosto</w:t>
      </w:r>
      <w:proofErr w:type="spellEnd"/>
      <w:r>
        <w:rPr>
          <w:rFonts w:ascii="Times New Roman" w:hAnsi="Times New Roman"/>
          <w:sz w:val="24"/>
          <w:szCs w:val="24"/>
        </w:rPr>
        <w:t xml:space="preserve"> de 2022.</w:t>
      </w:r>
    </w:p>
    <w:p w:rsidR="00C06193" w:rsidRDefault="00C06193" w:rsidP="00C06193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C06193" w:rsidRDefault="00C06193" w:rsidP="00C06193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C06193" w:rsidRDefault="00C06193" w:rsidP="00C06193">
      <w:pPr>
        <w:spacing w:after="0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C06193" w:rsidRPr="0063594E" w:rsidRDefault="00C06193" w:rsidP="00C06193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63594E">
        <w:rPr>
          <w:rFonts w:ascii="Times New Roman" w:hAnsi="Times New Roman"/>
          <w:b/>
          <w:sz w:val="24"/>
          <w:szCs w:val="24"/>
        </w:rPr>
        <w:t xml:space="preserve">Jair Antonio </w:t>
      </w:r>
      <w:proofErr w:type="spellStart"/>
      <w:r w:rsidRPr="0063594E">
        <w:rPr>
          <w:rFonts w:ascii="Times New Roman" w:hAnsi="Times New Roman"/>
          <w:b/>
          <w:sz w:val="24"/>
          <w:szCs w:val="24"/>
        </w:rPr>
        <w:t>Giumbelli</w:t>
      </w:r>
      <w:proofErr w:type="spellEnd"/>
    </w:p>
    <w:p w:rsidR="00C06193" w:rsidRPr="0063594E" w:rsidRDefault="00C06193" w:rsidP="00C06193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3594E">
        <w:rPr>
          <w:rFonts w:ascii="Times New Roman" w:hAnsi="Times New Roman"/>
          <w:b/>
          <w:sz w:val="24"/>
          <w:szCs w:val="24"/>
        </w:rPr>
        <w:t>Prefeito</w:t>
      </w:r>
      <w:proofErr w:type="spellEnd"/>
      <w:r w:rsidRPr="0063594E">
        <w:rPr>
          <w:rFonts w:ascii="Times New Roman" w:hAnsi="Times New Roman"/>
          <w:b/>
          <w:sz w:val="24"/>
          <w:szCs w:val="24"/>
        </w:rPr>
        <w:t xml:space="preserve"> Municipal</w:t>
      </w:r>
    </w:p>
    <w:p w:rsidR="00443AF3" w:rsidRPr="00995C09" w:rsidRDefault="00443AF3">
      <w:pPr>
        <w:rPr>
          <w:u w:val="single"/>
          <w:lang w:val="pt-BR"/>
        </w:rPr>
      </w:pPr>
      <w:bookmarkStart w:id="0" w:name="_GoBack"/>
      <w:bookmarkEnd w:id="0"/>
    </w:p>
    <w:sectPr w:rsidR="00443AF3" w:rsidRPr="00995C09" w:rsidSect="00007DEA">
      <w:headerReference w:type="default" r:id="rId6"/>
      <w:footerReference w:type="default" r:id="rId7"/>
      <w:pgSz w:w="12240" w:h="15840"/>
      <w:pgMar w:top="1702" w:right="1440" w:bottom="1440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AF" w:rsidRDefault="00864BAF" w:rsidP="009A72DB">
      <w:pPr>
        <w:spacing w:after="0" w:line="240" w:lineRule="auto"/>
      </w:pPr>
      <w:r>
        <w:separator/>
      </w:r>
    </w:p>
  </w:endnote>
  <w:endnote w:type="continuationSeparator" w:id="0">
    <w:p w:rsidR="00864BAF" w:rsidRDefault="00864BAF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AF" w:rsidRDefault="00864BAF" w:rsidP="009A72DB">
      <w:pPr>
        <w:spacing w:after="0" w:line="240" w:lineRule="auto"/>
      </w:pPr>
      <w:r>
        <w:separator/>
      </w:r>
    </w:p>
  </w:footnote>
  <w:footnote w:type="continuationSeparator" w:id="0">
    <w:p w:rsidR="00864BAF" w:rsidRDefault="00864BAF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4" name="Imagem 4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131107"/>
    <w:rsid w:val="002B0E17"/>
    <w:rsid w:val="00324E4E"/>
    <w:rsid w:val="003F3B18"/>
    <w:rsid w:val="00443AF3"/>
    <w:rsid w:val="00815E3A"/>
    <w:rsid w:val="00864BAF"/>
    <w:rsid w:val="00955979"/>
    <w:rsid w:val="00995C09"/>
    <w:rsid w:val="009A2BF7"/>
    <w:rsid w:val="009A72DB"/>
    <w:rsid w:val="00C06193"/>
    <w:rsid w:val="00C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PREFEITURA</cp:lastModifiedBy>
  <cp:revision>2</cp:revision>
  <dcterms:created xsi:type="dcterms:W3CDTF">2022-08-23T17:04:00Z</dcterms:created>
  <dcterms:modified xsi:type="dcterms:W3CDTF">2022-08-23T17:04:00Z</dcterms:modified>
</cp:coreProperties>
</file>