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left="2268"/>
        <w:rPr>
          <w:rFonts w:hint="default"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DECRETO Nº </w:t>
      </w:r>
      <w:bookmarkStart w:id="0" w:name="_GoBack"/>
      <w:bookmarkEnd w:id="0"/>
      <w:r>
        <w:rPr>
          <w:rFonts w:hint="default" w:ascii="Times New Roman" w:hAnsi="Times New Roman"/>
          <w:b/>
          <w:sz w:val="24"/>
          <w:szCs w:val="24"/>
          <w:lang w:val="pt-BR"/>
        </w:rPr>
        <w:t>101/2023 DE 21 DE JUNHO DE 2023.</w:t>
      </w:r>
    </w:p>
    <w:p>
      <w:pPr>
        <w:spacing w:after="0"/>
        <w:ind w:left="2268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left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DISPÕE SOBRE O RESULTADO FINAL DO EDITAL DE PROCESSO SIMPLIFICADO Nº </w:t>
      </w:r>
      <w:r>
        <w:rPr>
          <w:rFonts w:hint="default" w:ascii="Times New Roman" w:hAnsi="Times New Roman"/>
          <w:b/>
          <w:sz w:val="24"/>
          <w:szCs w:val="24"/>
          <w:lang w:val="pt-BR"/>
        </w:rPr>
        <w:t>010/2023</w:t>
      </w:r>
      <w:r>
        <w:rPr>
          <w:rFonts w:ascii="Times New Roman" w:hAnsi="Times New Roman"/>
          <w:b/>
          <w:sz w:val="24"/>
          <w:szCs w:val="24"/>
        </w:rPr>
        <w:t xml:space="preserve">, E DÁ OUTRAS PROVIDÊNCIAS. </w:t>
      </w:r>
    </w:p>
    <w:p>
      <w:pPr>
        <w:spacing w:after="0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Prefeito Municipal de Belmonte, Estado de Santa Catarina, Sr. JAIR ANTONIO GIUMBELLI no uso de suas atribuições legais e nos termos dos dispositivos da Lei Orgânica Municipal e em conformidade com a Lei Complementar Nº 016/2015, 002/2014, 004/2014,</w:t>
      </w:r>
    </w:p>
    <w:p>
      <w:p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left="1418" w:firstLine="8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E C R E T A: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 - Ficam classificados os candidatos, referentes ao edital de processo simplificado nº </w:t>
      </w:r>
      <w:r>
        <w:rPr>
          <w:rFonts w:hint="default" w:ascii="Times New Roman" w:hAnsi="Times New Roman"/>
          <w:sz w:val="24"/>
          <w:szCs w:val="24"/>
          <w:lang w:val="pt-BR"/>
        </w:rPr>
        <w:t>010/2023</w:t>
      </w:r>
      <w:r>
        <w:rPr>
          <w:rFonts w:ascii="Times New Roman" w:hAnsi="Times New Roman"/>
          <w:sz w:val="24"/>
          <w:szCs w:val="24"/>
        </w:rPr>
        <w:t xml:space="preserve">, para vaga de </w:t>
      </w:r>
      <w:r>
        <w:rPr>
          <w:rFonts w:hint="default" w:ascii="Times New Roman" w:hAnsi="Times New Roman"/>
          <w:b/>
          <w:sz w:val="24"/>
          <w:szCs w:val="24"/>
          <w:lang w:val="pt-BR"/>
        </w:rPr>
        <w:t xml:space="preserve"> MÉDICO </w:t>
      </w:r>
      <w:r>
        <w:rPr>
          <w:rFonts w:hint="default" w:ascii="Times New Roman" w:hAnsi="Times New Roman"/>
          <w:b w:val="0"/>
          <w:bCs/>
          <w:sz w:val="24"/>
          <w:szCs w:val="24"/>
          <w:lang w:val="pt-BR"/>
        </w:rPr>
        <w:t>(contratação temporária: férias e outros afastamentos )</w:t>
      </w:r>
      <w:r>
        <w:rPr>
          <w:rFonts w:ascii="Times New Roman" w:hAnsi="Times New Roman"/>
          <w:sz w:val="24"/>
          <w:szCs w:val="24"/>
        </w:rPr>
        <w:t>, conforme segue:</w:t>
      </w:r>
    </w:p>
    <w:tbl>
      <w:tblPr>
        <w:tblStyle w:val="3"/>
        <w:tblW w:w="8230" w:type="dxa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96"/>
        <w:gridCol w:w="4454"/>
        <w:gridCol w:w="198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75717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57171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57171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Resultado final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BENEDITO WENCESLAU DE SOUSA FILHO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5,50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ANDERSON RAYMUNDO BARBOSA  PERREIRA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5,00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LEONARDO VIEIRA DA ROSA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5,00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YUSNELI PEREZ NUNEZ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5,00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PAULO CESAR DE PAULA SOUZA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4,50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ERISTTART ENER RAIAN VALERIO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4,50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LUANA SAQUET JAHNKE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4,50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CLOVES DOMINGOS RUFINO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4,50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LARISSA GUIMARÃES DE ALMEIDA SOUZA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4,40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NIKOLAS ADRIANO BERNSTORFF FRANCIOZI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4,10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FÁBIO RODRIGUES ROCHA FILHO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3,80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ISAAC LENER LAGES SOARES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3,60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FERNANDA BORGES MOREIRA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2,20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DANIELA RIBEIRO CÂMARA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1,70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CAMILA ROQUE DA COSTA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1,50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JOÃO FELIPE ROCHA PINHEIRO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1,50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ALANA ANDRADE PACOVSKA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1,50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RODRIGO DE ANDRADE MARAFIGA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0,00</w:t>
            </w:r>
          </w:p>
        </w:tc>
      </w:tr>
    </w:tbl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Entra em vigor na data de sua publicação. </w:t>
      </w:r>
    </w:p>
    <w:p>
      <w:pPr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3º</w:t>
      </w:r>
      <w:r>
        <w:rPr>
          <w:rFonts w:ascii="Times New Roman" w:hAnsi="Times New Roman"/>
          <w:sz w:val="24"/>
          <w:szCs w:val="24"/>
        </w:rPr>
        <w:t xml:space="preserve"> Revogam-se as disposições em contrário. </w:t>
      </w:r>
    </w:p>
    <w:p>
      <w:pPr>
        <w:ind w:firstLine="226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2268"/>
        <w:jc w:val="both"/>
        <w:rPr>
          <w:rFonts w:hint="default"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Belmonte - SC, </w:t>
      </w:r>
      <w:r>
        <w:rPr>
          <w:rFonts w:hint="default" w:ascii="Times New Roman" w:hAnsi="Times New Roman"/>
          <w:sz w:val="24"/>
          <w:szCs w:val="24"/>
          <w:lang w:val="pt-BR"/>
        </w:rPr>
        <w:t>21 de junho de 2023.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JAIR ANTONIO GIUMBELLI</w:t>
      </w:r>
    </w:p>
    <w:p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Prefeito Municipal </w:t>
      </w:r>
    </w:p>
    <w:p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Registrado e Publicado nesta data</w:t>
      </w:r>
    </w:p>
    <w:p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Rosangela  Sigulin Pelissari </w:t>
      </w:r>
    </w:p>
    <w:p>
      <w:pPr>
        <w:spacing w:after="0"/>
        <w:ind w:left="2832" w:firstLine="708"/>
      </w:pPr>
      <w:r>
        <w:rPr>
          <w:rFonts w:ascii="Times New Roman" w:hAnsi="Times New Roman"/>
          <w:sz w:val="24"/>
          <w:szCs w:val="24"/>
        </w:rPr>
        <w:t xml:space="preserve">     Sec. da Administração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1296ED"/>
    <w:multiLevelType w:val="singleLevel"/>
    <w:tmpl w:val="B01296E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81"/>
    <w:rsid w:val="00010D5D"/>
    <w:rsid w:val="001C67A6"/>
    <w:rsid w:val="004E5081"/>
    <w:rsid w:val="00676BC6"/>
    <w:rsid w:val="00AC4C83"/>
    <w:rsid w:val="67F6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xto de balão Char"/>
    <w:basedOn w:val="2"/>
    <w:link w:val="4"/>
    <w:semiHidden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758</Characters>
  <Lines>6</Lines>
  <Paragraphs>1</Paragraphs>
  <TotalTime>21</TotalTime>
  <ScaleCrop>false</ScaleCrop>
  <LinksUpToDate>false</LinksUpToDate>
  <CharactersWithSpaces>897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2021-07-30T10:49:00Z</dcterms:created>
  <dc:creator>PREFEITURA</dc:creator>
  <cp:lastModifiedBy>PREFEITURA</cp:lastModifiedBy>
  <cp:lastPrinted>2021-07-30T10:54:00Z</cp:lastPrinted>
  <dcterms:modified xsi:type="dcterms:W3CDTF">2023-06-21T16:41:35Z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BF07384317B9424A8F47B53A4B1CD059</vt:lpwstr>
  </property>
</Properties>
</file>