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6A5" w:rsidRPr="003C36A5" w:rsidRDefault="007C15D9" w:rsidP="001943C1">
      <w:pPr>
        <w:tabs>
          <w:tab w:val="left" w:pos="2977"/>
        </w:tabs>
        <w:ind w:firstLine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DECRETO Nº 043</w:t>
      </w:r>
      <w:r w:rsidR="003C36A5" w:rsidRPr="003C36A5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3C36A5" w:rsidRPr="003C36A5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3C36A5" w:rsidRPr="003C3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C36A5" w:rsidRPr="003C36A5">
        <w:rPr>
          <w:rFonts w:ascii="Times New Roman" w:hAnsi="Times New Roman" w:cs="Times New Roman"/>
          <w:b/>
          <w:sz w:val="24"/>
          <w:szCs w:val="24"/>
        </w:rPr>
        <w:t>E 2025.</w:t>
      </w:r>
    </w:p>
    <w:p w:rsidR="001F4ED9" w:rsidRPr="003C36A5" w:rsidRDefault="007C15D9" w:rsidP="00C96B98">
      <w:pPr>
        <w:tabs>
          <w:tab w:val="left" w:pos="2977"/>
        </w:tabs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HOMOLOGA </w:t>
      </w:r>
      <w:r w:rsidR="00C70967" w:rsidRPr="003C36A5">
        <w:rPr>
          <w:rFonts w:ascii="Times New Roman" w:hAnsi="Times New Roman" w:cs="Times New Roman"/>
          <w:b/>
          <w:sz w:val="24"/>
          <w:szCs w:val="24"/>
        </w:rPr>
        <w:t xml:space="preserve">CLASSIFICAÇÃO </w:t>
      </w:r>
      <w:r>
        <w:rPr>
          <w:rFonts w:ascii="Times New Roman" w:hAnsi="Times New Roman" w:cs="Times New Roman"/>
          <w:b/>
          <w:sz w:val="24"/>
          <w:szCs w:val="24"/>
        </w:rPr>
        <w:t>FINAL</w:t>
      </w:r>
      <w:r w:rsidR="00C70967" w:rsidRPr="003C36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C70967" w:rsidRPr="003C36A5">
        <w:rPr>
          <w:rFonts w:ascii="Times New Roman" w:hAnsi="Times New Roman" w:cs="Times New Roman"/>
          <w:b/>
          <w:sz w:val="24"/>
          <w:szCs w:val="24"/>
        </w:rPr>
        <w:t xml:space="preserve">A   CONCESSÃO     DAS     05 (CINCO) UNIDADES HABITACIONAIS </w:t>
      </w:r>
      <w:r w:rsidR="00C377A8">
        <w:rPr>
          <w:rFonts w:ascii="Times New Roman" w:hAnsi="Times New Roman" w:cs="Times New Roman"/>
          <w:b/>
          <w:sz w:val="24"/>
          <w:szCs w:val="24"/>
        </w:rPr>
        <w:t>REFERENTE AO</w:t>
      </w:r>
      <w:r w:rsidR="00C70967" w:rsidRPr="003C36A5">
        <w:rPr>
          <w:rFonts w:ascii="Times New Roman" w:hAnsi="Times New Roman" w:cs="Times New Roman"/>
          <w:b/>
          <w:sz w:val="24"/>
          <w:szCs w:val="24"/>
        </w:rPr>
        <w:t xml:space="preserve"> PROGRAMA HABITACIONAL POPULAR NO MUNICÍPIO DE     BELMONTE/SC</w:t>
      </w:r>
      <w:r w:rsidR="00C377A8">
        <w:rPr>
          <w:rFonts w:ascii="Times New Roman" w:hAnsi="Times New Roman" w:cs="Times New Roman"/>
          <w:b/>
          <w:sz w:val="24"/>
          <w:szCs w:val="24"/>
        </w:rPr>
        <w:t>, CONFORME EDITAL</w:t>
      </w:r>
      <w:r w:rsidR="00C70967" w:rsidRPr="003C36A5">
        <w:rPr>
          <w:rFonts w:ascii="Times New Roman" w:hAnsi="Times New Roman" w:cs="Times New Roman"/>
          <w:b/>
          <w:sz w:val="24"/>
          <w:szCs w:val="24"/>
        </w:rPr>
        <w:t xml:space="preserve"> Nº 001/2024.</w:t>
      </w:r>
    </w:p>
    <w:p w:rsidR="00F60DF0" w:rsidRDefault="009E02BF" w:rsidP="009E02BF">
      <w:pPr>
        <w:tabs>
          <w:tab w:val="left" w:pos="3819"/>
        </w:tabs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Prefeito Municipal de Belmonte, Estado de Santa Catarina, Sr. JAIR ANTÔNIO GIUMBELLI, no uso de suas atribuições legais e nos termos dos dispositivos da Lei Orgânica Municipal,</w:t>
      </w:r>
    </w:p>
    <w:p w:rsidR="009E02BF" w:rsidRPr="009E02BF" w:rsidRDefault="009E02BF" w:rsidP="009E02BF">
      <w:pPr>
        <w:tabs>
          <w:tab w:val="left" w:pos="3819"/>
        </w:tabs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2BF">
        <w:rPr>
          <w:rFonts w:ascii="Times New Roman" w:hAnsi="Times New Roman"/>
          <w:b/>
          <w:sz w:val="24"/>
          <w:szCs w:val="24"/>
        </w:rPr>
        <w:t>DECRETA:</w:t>
      </w:r>
    </w:p>
    <w:p w:rsidR="008E3BDE" w:rsidRPr="003C36A5" w:rsidRDefault="009E02BF" w:rsidP="00012E76">
      <w:pPr>
        <w:tabs>
          <w:tab w:val="left" w:pos="3819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9E02BF">
        <w:rPr>
          <w:rFonts w:ascii="Times New Roman" w:hAnsi="Times New Roman" w:cs="Times New Roman"/>
          <w:sz w:val="24"/>
          <w:szCs w:val="24"/>
        </w:rPr>
        <w:t xml:space="preserve">1º Fica homologado o resultado </w:t>
      </w:r>
      <w:r w:rsidR="007C15D9">
        <w:rPr>
          <w:rFonts w:ascii="Times New Roman" w:hAnsi="Times New Roman" w:cs="Times New Roman"/>
          <w:sz w:val="24"/>
          <w:szCs w:val="24"/>
        </w:rPr>
        <w:t>final</w:t>
      </w:r>
      <w:r w:rsidR="006374D5" w:rsidRPr="009E0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6374D5" w:rsidRPr="003C36A5">
        <w:rPr>
          <w:rFonts w:ascii="Times New Roman" w:hAnsi="Times New Roman" w:cs="Times New Roman"/>
          <w:sz w:val="24"/>
          <w:szCs w:val="24"/>
        </w:rPr>
        <w:t>a Listagem das Fam</w:t>
      </w:r>
      <w:r w:rsidR="001B2614" w:rsidRPr="003C36A5">
        <w:rPr>
          <w:rFonts w:ascii="Times New Roman" w:hAnsi="Times New Roman" w:cs="Times New Roman"/>
          <w:sz w:val="24"/>
          <w:szCs w:val="24"/>
        </w:rPr>
        <w:t xml:space="preserve">ílias inscritas e classificadas para a concessão das </w:t>
      </w:r>
      <w:r w:rsidR="00C70967" w:rsidRPr="003C36A5">
        <w:rPr>
          <w:rFonts w:ascii="Times New Roman" w:hAnsi="Times New Roman" w:cs="Times New Roman"/>
          <w:sz w:val="24"/>
          <w:szCs w:val="24"/>
        </w:rPr>
        <w:t xml:space="preserve">05 (cinco) </w:t>
      </w:r>
      <w:r w:rsidR="001B2614" w:rsidRPr="003C36A5">
        <w:rPr>
          <w:rFonts w:ascii="Times New Roman" w:hAnsi="Times New Roman" w:cs="Times New Roman"/>
          <w:sz w:val="24"/>
          <w:szCs w:val="24"/>
        </w:rPr>
        <w:t xml:space="preserve">unidades habitacionais do </w:t>
      </w:r>
      <w:r w:rsidR="001B2614" w:rsidRPr="003C36A5">
        <w:rPr>
          <w:rFonts w:ascii="Times New Roman" w:hAnsi="Times New Roman" w:cs="Times New Roman"/>
          <w:b/>
          <w:sz w:val="24"/>
          <w:szCs w:val="24"/>
        </w:rPr>
        <w:t>Programa Habitacional Popular</w:t>
      </w:r>
      <w:r w:rsidR="001B2614" w:rsidRPr="003C36A5">
        <w:rPr>
          <w:rFonts w:ascii="Times New Roman" w:hAnsi="Times New Roman" w:cs="Times New Roman"/>
          <w:sz w:val="24"/>
          <w:szCs w:val="24"/>
        </w:rPr>
        <w:t>, a ser desenvolvido no Município de Belmonte-SC, conforme abaixo:</w:t>
      </w:r>
    </w:p>
    <w:p w:rsidR="0099437C" w:rsidRPr="003C36A5" w:rsidRDefault="0099437C" w:rsidP="00012E7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1392599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6"/>
        <w:gridCol w:w="3916"/>
        <w:gridCol w:w="2284"/>
        <w:gridCol w:w="2286"/>
      </w:tblGrid>
      <w:tr w:rsidR="0099437C" w:rsidRPr="003C36A5" w:rsidTr="000E6A35">
        <w:tc>
          <w:tcPr>
            <w:tcW w:w="569" w:type="dxa"/>
          </w:tcPr>
          <w:p w:rsidR="0099437C" w:rsidRPr="003C36A5" w:rsidRDefault="0099437C" w:rsidP="00496B3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3921" w:type="dxa"/>
          </w:tcPr>
          <w:p w:rsidR="0099437C" w:rsidRPr="003C36A5" w:rsidRDefault="0099437C" w:rsidP="00496B3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85" w:type="dxa"/>
          </w:tcPr>
          <w:p w:rsidR="0099437C" w:rsidRPr="003C36A5" w:rsidRDefault="0099437C" w:rsidP="00496B3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2287" w:type="dxa"/>
          </w:tcPr>
          <w:p w:rsidR="0099437C" w:rsidRPr="003C36A5" w:rsidRDefault="0099437C" w:rsidP="00496B3F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9B1618" w:rsidRPr="003C36A5" w:rsidTr="000E6A35">
        <w:tc>
          <w:tcPr>
            <w:tcW w:w="569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  <w:tc>
          <w:tcPr>
            <w:tcW w:w="3921" w:type="dxa"/>
            <w:vAlign w:val="center"/>
          </w:tcPr>
          <w:p w:rsidR="009B1618" w:rsidRPr="003C36A5" w:rsidRDefault="009B1618" w:rsidP="009B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ANA MARIA KOSLOSKI</w:t>
            </w:r>
          </w:p>
        </w:tc>
        <w:tc>
          <w:tcPr>
            <w:tcW w:w="2285" w:type="dxa"/>
          </w:tcPr>
          <w:p w:rsidR="009B1618" w:rsidRPr="003C36A5" w:rsidRDefault="009B1618" w:rsidP="009B1618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***.101. ***-**</w:t>
            </w:r>
          </w:p>
        </w:tc>
        <w:tc>
          <w:tcPr>
            <w:tcW w:w="2287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1618" w:rsidRPr="003C36A5" w:rsidTr="000E6A35">
        <w:tc>
          <w:tcPr>
            <w:tcW w:w="569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  <w:tc>
          <w:tcPr>
            <w:tcW w:w="3921" w:type="dxa"/>
            <w:vAlign w:val="center"/>
          </w:tcPr>
          <w:p w:rsidR="009B1618" w:rsidRPr="003C36A5" w:rsidRDefault="009B1618" w:rsidP="009B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ROSINEIA MARTINS MACHADO</w:t>
            </w:r>
          </w:p>
        </w:tc>
        <w:tc>
          <w:tcPr>
            <w:tcW w:w="2285" w:type="dxa"/>
          </w:tcPr>
          <w:p w:rsidR="009B1618" w:rsidRPr="003C36A5" w:rsidRDefault="009B1618" w:rsidP="009B1618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***.055. ***-**</w:t>
            </w:r>
          </w:p>
        </w:tc>
        <w:tc>
          <w:tcPr>
            <w:tcW w:w="2287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B1618" w:rsidRPr="003C36A5" w:rsidTr="000E6A35">
        <w:tc>
          <w:tcPr>
            <w:tcW w:w="569" w:type="dxa"/>
          </w:tcPr>
          <w:p w:rsidR="009B1618" w:rsidRPr="003C36A5" w:rsidRDefault="000E6A35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618" w:rsidRPr="003C36A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3921" w:type="dxa"/>
            <w:vAlign w:val="center"/>
          </w:tcPr>
          <w:p w:rsidR="009B1618" w:rsidRPr="003C36A5" w:rsidRDefault="009B1618" w:rsidP="009B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ANDRE ROBERTI</w:t>
            </w:r>
          </w:p>
        </w:tc>
        <w:tc>
          <w:tcPr>
            <w:tcW w:w="2285" w:type="dxa"/>
          </w:tcPr>
          <w:p w:rsidR="009B1618" w:rsidRPr="003C36A5" w:rsidRDefault="009B1618" w:rsidP="009B1618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***.376. ***-**</w:t>
            </w:r>
          </w:p>
        </w:tc>
        <w:tc>
          <w:tcPr>
            <w:tcW w:w="2287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B1618" w:rsidRPr="003C36A5" w:rsidTr="000E6A35">
        <w:tc>
          <w:tcPr>
            <w:tcW w:w="569" w:type="dxa"/>
          </w:tcPr>
          <w:p w:rsidR="009B1618" w:rsidRPr="003C36A5" w:rsidRDefault="000E6A35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618" w:rsidRPr="003C36A5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3921" w:type="dxa"/>
            <w:vAlign w:val="center"/>
          </w:tcPr>
          <w:p w:rsidR="009B1618" w:rsidRPr="003C36A5" w:rsidRDefault="009B1618" w:rsidP="009B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KELLEN DE ALMEIDA</w:t>
            </w:r>
          </w:p>
        </w:tc>
        <w:tc>
          <w:tcPr>
            <w:tcW w:w="2285" w:type="dxa"/>
          </w:tcPr>
          <w:p w:rsidR="009B1618" w:rsidRPr="003C36A5" w:rsidRDefault="009B1618" w:rsidP="009B1618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***.405.***-**</w:t>
            </w:r>
          </w:p>
        </w:tc>
        <w:tc>
          <w:tcPr>
            <w:tcW w:w="2287" w:type="dxa"/>
          </w:tcPr>
          <w:p w:rsidR="009B1618" w:rsidRPr="003C36A5" w:rsidRDefault="009B1618" w:rsidP="009B161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6A35" w:rsidRPr="003C36A5" w:rsidTr="000E6A35">
        <w:tc>
          <w:tcPr>
            <w:tcW w:w="569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  <w:tc>
          <w:tcPr>
            <w:tcW w:w="3921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RIAN CARLOS LANGA</w:t>
            </w:r>
          </w:p>
        </w:tc>
        <w:tc>
          <w:tcPr>
            <w:tcW w:w="2285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***.436. ***-**</w:t>
            </w:r>
          </w:p>
        </w:tc>
        <w:tc>
          <w:tcPr>
            <w:tcW w:w="2287" w:type="dxa"/>
          </w:tcPr>
          <w:p w:rsidR="000E6A35" w:rsidRPr="003C36A5" w:rsidRDefault="00AB5F91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377A8" w:rsidRDefault="00C377A8" w:rsidP="005D3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618" w:rsidRPr="003C36A5" w:rsidRDefault="00C377A8" w:rsidP="005D39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DAS FAMÍLIAS </w:t>
      </w:r>
      <w:r w:rsidR="009B1618" w:rsidRPr="003C36A5">
        <w:rPr>
          <w:rFonts w:ascii="Times New Roman" w:hAnsi="Times New Roman" w:cs="Times New Roman"/>
          <w:b/>
          <w:bCs/>
          <w:sz w:val="24"/>
          <w:szCs w:val="24"/>
        </w:rPr>
        <w:t>SUPLENTES</w:t>
      </w:r>
      <w:bookmarkStart w:id="1" w:name="_GoBack"/>
      <w:bookmarkEnd w:id="1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6"/>
        <w:gridCol w:w="3924"/>
        <w:gridCol w:w="2280"/>
        <w:gridCol w:w="2282"/>
      </w:tblGrid>
      <w:tr w:rsidR="009B1618" w:rsidRPr="003C36A5" w:rsidTr="007C15D9">
        <w:tc>
          <w:tcPr>
            <w:tcW w:w="576" w:type="dxa"/>
          </w:tcPr>
          <w:p w:rsidR="009B1618" w:rsidRPr="003C36A5" w:rsidRDefault="009B1618" w:rsidP="0076060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Seq</w:t>
            </w:r>
            <w:proofErr w:type="spellEnd"/>
          </w:p>
        </w:tc>
        <w:tc>
          <w:tcPr>
            <w:tcW w:w="3924" w:type="dxa"/>
          </w:tcPr>
          <w:p w:rsidR="009B1618" w:rsidRPr="003C36A5" w:rsidRDefault="009B1618" w:rsidP="0076060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9B1618" w:rsidRPr="003C36A5" w:rsidRDefault="009B1618" w:rsidP="0076060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9B1618" w:rsidRPr="003C36A5" w:rsidRDefault="009B1618" w:rsidP="00760608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PONTUAÇÃO</w:t>
            </w:r>
          </w:p>
        </w:tc>
      </w:tr>
      <w:tr w:rsidR="000E6A35" w:rsidRPr="003C36A5" w:rsidTr="007C15D9">
        <w:tc>
          <w:tcPr>
            <w:tcW w:w="576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GABRIELLE DE ALMEIDA WENDLING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***.897.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6A35" w:rsidRPr="003C36A5" w:rsidTr="007C15D9"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EMILI FERNANDA DA SILVA VARGAS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***.668.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6A35" w:rsidRPr="003C36A5" w:rsidTr="007C15D9"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ALESSANDRA CRISTINA DUTRA PELOSO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***.638.***-**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E6A35" w:rsidRPr="003C36A5" w:rsidTr="007C15D9"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JOSUE PELOSO VERDUN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***.650.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6A35" w:rsidRPr="003C36A5" w:rsidTr="007C15D9"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LUIZ HENRIQUE GARCIA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***.296.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JULIA KAUANE BERNARDI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***.582.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MARCIANE LORENA BALBINOTT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***.727.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13º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SERGIO BONET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***492.***-**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14º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EDUARDA DE MATTOS OLIVEIRA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***.486.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15º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ELIDA TALIA POMPEO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***.393.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16º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SETEMBRINO DOS SANTOS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***.171.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17º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RONATAN LUFT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***.842***-**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18º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TAYANA BERTOLETTI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***.244.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19º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NILTON RODRIGUES DE MELLO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***.847.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20º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JOAO VITOR FABBI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***.090.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ANA CAROLINA DRASZEWSKI CECHINI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***.399.***-**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22º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ANTONIO RAMPAO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***.911.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23º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ALINE BONASESKI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***.603.***-**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24º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MAIARA EMANOELI DA SILVA CORREIA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***.948.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25º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GRAZIELLE DE ALMEIDA WENDLING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***.897.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26º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MARINICE BAUGARDT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***.743***-**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27º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KAMILI DE OLIVEIRA MACIEL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***.691.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28º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ADRIANO LUIZ KOSVOSKI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***.578.***-**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29º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IRIA DE MELLO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***.957.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30º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VALDECIR BORSATTO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***.454. 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E6A35" w:rsidRPr="003C36A5" w:rsidTr="007C15D9">
        <w:trPr>
          <w:trHeight w:val="70"/>
        </w:trPr>
        <w:tc>
          <w:tcPr>
            <w:tcW w:w="576" w:type="dxa"/>
          </w:tcPr>
          <w:p w:rsidR="000E6A35" w:rsidRPr="003C36A5" w:rsidRDefault="000E6A35" w:rsidP="000E6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31º</w:t>
            </w:r>
          </w:p>
        </w:tc>
        <w:tc>
          <w:tcPr>
            <w:tcW w:w="3924" w:type="dxa"/>
            <w:vAlign w:val="center"/>
          </w:tcPr>
          <w:p w:rsidR="000E6A35" w:rsidRPr="003C36A5" w:rsidRDefault="000E6A35" w:rsidP="000E6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ADEMIR BRUNOR</w:t>
            </w:r>
          </w:p>
        </w:tc>
        <w:tc>
          <w:tcPr>
            <w:tcW w:w="2280" w:type="dxa"/>
          </w:tcPr>
          <w:p w:rsidR="000E6A35" w:rsidRPr="003C36A5" w:rsidRDefault="000E6A35" w:rsidP="000E6A35">
            <w:pPr>
              <w:tabs>
                <w:tab w:val="left" w:pos="1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***.426.***-**</w:t>
            </w:r>
          </w:p>
        </w:tc>
        <w:tc>
          <w:tcPr>
            <w:tcW w:w="2282" w:type="dxa"/>
          </w:tcPr>
          <w:p w:rsidR="000E6A35" w:rsidRPr="003C36A5" w:rsidRDefault="000E6A35" w:rsidP="000E6A35">
            <w:pPr>
              <w:tabs>
                <w:tab w:val="left" w:pos="1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6A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7C15D9" w:rsidRDefault="007C15D9" w:rsidP="007C15D9">
      <w:pPr>
        <w:rPr>
          <w:rFonts w:ascii="Times New Roman" w:hAnsi="Times New Roman" w:cs="Times New Roman"/>
          <w:sz w:val="24"/>
          <w:szCs w:val="24"/>
        </w:rPr>
      </w:pPr>
    </w:p>
    <w:p w:rsidR="009B1618" w:rsidRPr="00C377A8" w:rsidRDefault="007C15D9" w:rsidP="00C377A8">
      <w:pPr>
        <w:ind w:firstLine="1134"/>
        <w:jc w:val="both"/>
        <w:rPr>
          <w:rFonts w:ascii="Garamond" w:eastAsia="MS Mincho" w:hAnsi="Garamond" w:cs="Times New Roman"/>
          <w:sz w:val="26"/>
          <w:szCs w:val="26"/>
          <w:lang w:eastAsia="ja-JP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</w:t>
      </w:r>
      <w:r w:rsidR="00C377A8" w:rsidRPr="00C377A8">
        <w:rPr>
          <w:rFonts w:ascii="Garamond" w:eastAsia="MS Mincho" w:hAnsi="Garamond" w:cs="Times New Roman"/>
          <w:sz w:val="26"/>
          <w:szCs w:val="26"/>
          <w:lang w:eastAsia="ja-JP"/>
        </w:rPr>
        <w:t xml:space="preserve">Os desempates estão de acordo com a Lei 1.909/2017, Art. 3º, </w:t>
      </w:r>
      <w:r w:rsidR="00C377A8" w:rsidRPr="00C377A8">
        <w:rPr>
          <w:rFonts w:ascii="Arial" w:eastAsia="MS Mincho" w:hAnsi="Arial" w:cs="Arial"/>
          <w:color w:val="000000"/>
          <w:sz w:val="24"/>
          <w:szCs w:val="24"/>
          <w:lang w:eastAsia="ja-JP"/>
        </w:rPr>
        <w:t>§</w:t>
      </w:r>
      <w:r w:rsidR="00C377A8" w:rsidRPr="00C377A8">
        <w:rPr>
          <w:rFonts w:ascii="Garamond" w:eastAsia="MS Mincho" w:hAnsi="Garamond" w:cs="Times New Roman"/>
          <w:sz w:val="26"/>
          <w:szCs w:val="26"/>
          <w:lang w:eastAsia="ja-JP"/>
        </w:rPr>
        <w:t xml:space="preserve"> 3º.</w:t>
      </w:r>
    </w:p>
    <w:bookmarkEnd w:id="0"/>
    <w:p w:rsidR="00FC0AF9" w:rsidRPr="003C36A5" w:rsidRDefault="007C15D9" w:rsidP="00012E7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9E02BF">
        <w:rPr>
          <w:rFonts w:ascii="Times New Roman" w:hAnsi="Times New Roman" w:cs="Times New Roman"/>
          <w:sz w:val="24"/>
          <w:szCs w:val="24"/>
        </w:rPr>
        <w:t xml:space="preserve">º </w:t>
      </w:r>
      <w:r w:rsidR="0099437C" w:rsidRPr="003C36A5">
        <w:rPr>
          <w:rFonts w:ascii="Times New Roman" w:hAnsi="Times New Roman" w:cs="Times New Roman"/>
          <w:sz w:val="24"/>
          <w:szCs w:val="24"/>
        </w:rPr>
        <w:t>A data e assinatura dos contratos das famílias habilitadas para a concessão da</w:t>
      </w:r>
      <w:r w:rsidR="00496B3F" w:rsidRPr="003C36A5">
        <w:rPr>
          <w:rFonts w:ascii="Times New Roman" w:hAnsi="Times New Roman" w:cs="Times New Roman"/>
          <w:sz w:val="24"/>
          <w:szCs w:val="24"/>
        </w:rPr>
        <w:t>s 05 (cinco)</w:t>
      </w:r>
      <w:r w:rsidR="0099437C" w:rsidRPr="003C36A5">
        <w:rPr>
          <w:rFonts w:ascii="Times New Roman" w:hAnsi="Times New Roman" w:cs="Times New Roman"/>
          <w:sz w:val="24"/>
          <w:szCs w:val="24"/>
        </w:rPr>
        <w:t xml:space="preserve"> casa</w:t>
      </w:r>
      <w:r w:rsidR="00496B3F" w:rsidRPr="003C36A5">
        <w:rPr>
          <w:rFonts w:ascii="Times New Roman" w:hAnsi="Times New Roman" w:cs="Times New Roman"/>
          <w:sz w:val="24"/>
          <w:szCs w:val="24"/>
        </w:rPr>
        <w:t>s</w:t>
      </w:r>
      <w:r w:rsidR="0099437C" w:rsidRPr="003C36A5">
        <w:rPr>
          <w:rFonts w:ascii="Times New Roman" w:hAnsi="Times New Roman" w:cs="Times New Roman"/>
          <w:sz w:val="24"/>
          <w:szCs w:val="24"/>
        </w:rPr>
        <w:t xml:space="preserve"> no </w:t>
      </w:r>
      <w:r w:rsidR="0099437C" w:rsidRPr="003C36A5">
        <w:rPr>
          <w:rFonts w:ascii="Times New Roman" w:hAnsi="Times New Roman" w:cs="Times New Roman"/>
          <w:b/>
          <w:sz w:val="24"/>
          <w:szCs w:val="24"/>
        </w:rPr>
        <w:t xml:space="preserve">PROGRAMA HABITACIONAL POPULAR </w:t>
      </w:r>
      <w:r w:rsidR="0099437C" w:rsidRPr="003C36A5">
        <w:rPr>
          <w:rFonts w:ascii="Times New Roman" w:hAnsi="Times New Roman" w:cs="Times New Roman"/>
          <w:sz w:val="24"/>
          <w:szCs w:val="24"/>
        </w:rPr>
        <w:t>será publicada pela Prefeitura Municipal juntamente com o Conselho Municipal de Habi</w:t>
      </w:r>
      <w:r w:rsidR="00496B3F" w:rsidRPr="003C36A5">
        <w:rPr>
          <w:rFonts w:ascii="Times New Roman" w:hAnsi="Times New Roman" w:cs="Times New Roman"/>
          <w:sz w:val="24"/>
          <w:szCs w:val="24"/>
        </w:rPr>
        <w:t>tação, em data a ser marcada.</w:t>
      </w:r>
    </w:p>
    <w:p w:rsidR="00496B3F" w:rsidRPr="003C36A5" w:rsidRDefault="007C15D9" w:rsidP="001943C1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1943C1">
        <w:rPr>
          <w:rFonts w:ascii="Times New Roman" w:hAnsi="Times New Roman" w:cs="Times New Roman"/>
          <w:sz w:val="24"/>
          <w:szCs w:val="24"/>
        </w:rPr>
        <w:t>º Este Decreto entra em vigor na data de sua publicação revogando as disposições em contrário.</w:t>
      </w:r>
      <w:r w:rsidR="008E3BDE" w:rsidRPr="003C3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9437C" w:rsidRPr="003C36A5" w:rsidRDefault="00496B3F" w:rsidP="001943C1">
      <w:pPr>
        <w:jc w:val="both"/>
        <w:rPr>
          <w:rFonts w:ascii="Times New Roman" w:hAnsi="Times New Roman" w:cs="Times New Roman"/>
          <w:sz w:val="24"/>
          <w:szCs w:val="24"/>
        </w:rPr>
      </w:pPr>
      <w:r w:rsidRPr="003C36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943C1">
        <w:rPr>
          <w:rFonts w:ascii="Times New Roman" w:hAnsi="Times New Roman" w:cs="Times New Roman"/>
          <w:sz w:val="24"/>
          <w:szCs w:val="24"/>
        </w:rPr>
        <w:t xml:space="preserve">      </w:t>
      </w:r>
      <w:r w:rsidR="0099437C" w:rsidRPr="003C36A5">
        <w:rPr>
          <w:rFonts w:ascii="Times New Roman" w:hAnsi="Times New Roman" w:cs="Times New Roman"/>
          <w:sz w:val="24"/>
          <w:szCs w:val="24"/>
        </w:rPr>
        <w:t>Belmonte</w:t>
      </w:r>
      <w:r w:rsidR="003C36A5">
        <w:rPr>
          <w:rFonts w:ascii="Times New Roman" w:hAnsi="Times New Roman" w:cs="Times New Roman"/>
          <w:sz w:val="24"/>
          <w:szCs w:val="24"/>
        </w:rPr>
        <w:t xml:space="preserve">/SC, </w:t>
      </w:r>
      <w:r w:rsidR="007C15D9">
        <w:rPr>
          <w:rFonts w:ascii="Times New Roman" w:hAnsi="Times New Roman" w:cs="Times New Roman"/>
          <w:sz w:val="24"/>
          <w:szCs w:val="24"/>
        </w:rPr>
        <w:t>03</w:t>
      </w:r>
      <w:r w:rsidR="003C36A5">
        <w:rPr>
          <w:rFonts w:ascii="Times New Roman" w:hAnsi="Times New Roman" w:cs="Times New Roman"/>
          <w:sz w:val="24"/>
          <w:szCs w:val="24"/>
        </w:rPr>
        <w:t xml:space="preserve"> de </w:t>
      </w:r>
      <w:r w:rsidR="007C15D9">
        <w:rPr>
          <w:rFonts w:ascii="Times New Roman" w:hAnsi="Times New Roman" w:cs="Times New Roman"/>
          <w:sz w:val="24"/>
          <w:szCs w:val="24"/>
        </w:rPr>
        <w:t>março</w:t>
      </w:r>
      <w:r w:rsidR="00FC0AF9" w:rsidRPr="003C36A5">
        <w:rPr>
          <w:rFonts w:ascii="Times New Roman" w:hAnsi="Times New Roman" w:cs="Times New Roman"/>
          <w:sz w:val="24"/>
          <w:szCs w:val="24"/>
        </w:rPr>
        <w:t xml:space="preserve"> de 2025.</w:t>
      </w:r>
    </w:p>
    <w:p w:rsidR="00FC0AF9" w:rsidRPr="003C36A5" w:rsidRDefault="00FC0AF9" w:rsidP="0099437C">
      <w:pPr>
        <w:rPr>
          <w:rFonts w:ascii="Times New Roman" w:hAnsi="Times New Roman" w:cs="Times New Roman"/>
          <w:sz w:val="24"/>
          <w:szCs w:val="24"/>
        </w:rPr>
      </w:pPr>
    </w:p>
    <w:p w:rsidR="00FC0AF9" w:rsidRPr="003C36A5" w:rsidRDefault="00FC0AF9" w:rsidP="00FC0AF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3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F9" w:rsidRPr="003C36A5" w:rsidRDefault="003C36A5" w:rsidP="003C36A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C36A5">
        <w:rPr>
          <w:rFonts w:ascii="Times New Roman" w:hAnsi="Times New Roman" w:cs="Times New Roman"/>
          <w:b/>
          <w:sz w:val="24"/>
          <w:szCs w:val="24"/>
        </w:rPr>
        <w:t>JAIR ANTÔNIO GIUMBELLI</w:t>
      </w:r>
    </w:p>
    <w:p w:rsidR="00FC0AF9" w:rsidRPr="003C36A5" w:rsidRDefault="00FC0AF9" w:rsidP="003C36A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3C36A5">
        <w:rPr>
          <w:rFonts w:ascii="Times New Roman" w:hAnsi="Times New Roman" w:cs="Times New Roman"/>
          <w:sz w:val="24"/>
          <w:szCs w:val="24"/>
        </w:rPr>
        <w:t xml:space="preserve">Prefeito Municipal </w:t>
      </w:r>
    </w:p>
    <w:p w:rsidR="0099437C" w:rsidRPr="003C36A5" w:rsidRDefault="0099437C" w:rsidP="003C36A5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99437C" w:rsidRPr="003C36A5" w:rsidRDefault="0099437C" w:rsidP="00FC0AF9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3C3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sectPr w:rsidR="0099437C" w:rsidRPr="003C36A5" w:rsidSect="001943C1">
      <w:pgSz w:w="11906" w:h="16838" w:code="9"/>
      <w:pgMar w:top="2268" w:right="1416" w:bottom="851" w:left="1418" w:header="425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004CC"/>
    <w:multiLevelType w:val="hybridMultilevel"/>
    <w:tmpl w:val="CA20B9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9"/>
    <w:rsid w:val="00012E76"/>
    <w:rsid w:val="00097AD2"/>
    <w:rsid w:val="000E6A35"/>
    <w:rsid w:val="00132BAE"/>
    <w:rsid w:val="001943C1"/>
    <w:rsid w:val="001A3215"/>
    <w:rsid w:val="001B2614"/>
    <w:rsid w:val="001D4846"/>
    <w:rsid w:val="001F390F"/>
    <w:rsid w:val="001F4ED9"/>
    <w:rsid w:val="00252E8C"/>
    <w:rsid w:val="00311D4C"/>
    <w:rsid w:val="00336839"/>
    <w:rsid w:val="003C36A5"/>
    <w:rsid w:val="00496B3F"/>
    <w:rsid w:val="005D1261"/>
    <w:rsid w:val="005D3971"/>
    <w:rsid w:val="006374D5"/>
    <w:rsid w:val="00687E1B"/>
    <w:rsid w:val="007C15D9"/>
    <w:rsid w:val="008E3BDE"/>
    <w:rsid w:val="009079BA"/>
    <w:rsid w:val="0099437C"/>
    <w:rsid w:val="009B1618"/>
    <w:rsid w:val="009E02BF"/>
    <w:rsid w:val="00A877D4"/>
    <w:rsid w:val="00AB5F91"/>
    <w:rsid w:val="00AE3E80"/>
    <w:rsid w:val="00BE0D48"/>
    <w:rsid w:val="00C16758"/>
    <w:rsid w:val="00C377A8"/>
    <w:rsid w:val="00C70967"/>
    <w:rsid w:val="00C86305"/>
    <w:rsid w:val="00C96B98"/>
    <w:rsid w:val="00E023FA"/>
    <w:rsid w:val="00E101CF"/>
    <w:rsid w:val="00E33A87"/>
    <w:rsid w:val="00F40772"/>
    <w:rsid w:val="00F46AA9"/>
    <w:rsid w:val="00F60DF0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8EA3"/>
  <w15:chartTrackingRefBased/>
  <w15:docId w15:val="{E2A02B83-9CC7-49B6-AB65-0A1EB5B7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5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FC0A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AF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B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106EC-7FE6-4739-B7ED-2FDA5216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cp:lastPrinted>2025-03-03T19:51:00Z</cp:lastPrinted>
  <dcterms:created xsi:type="dcterms:W3CDTF">2025-03-03T18:32:00Z</dcterms:created>
  <dcterms:modified xsi:type="dcterms:W3CDTF">2025-03-03T19:53:00Z</dcterms:modified>
</cp:coreProperties>
</file>